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6C" w:rsidRDefault="008F556C" w:rsidP="00E023AF">
      <w:pPr>
        <w:ind w:left="-1134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556C" w:rsidRDefault="008F556C" w:rsidP="008F556C">
      <w:pPr>
        <w:pStyle w:val="a3"/>
        <w:jc w:val="center"/>
      </w:pPr>
      <w:r>
        <w:rPr>
          <w:szCs w:val="28"/>
        </w:rPr>
        <w:t xml:space="preserve">                                                                                        </w:t>
      </w:r>
      <w:r>
        <w:t>Приложение 11</w:t>
      </w:r>
    </w:p>
    <w:p w:rsidR="008F556C" w:rsidRDefault="008F556C" w:rsidP="008F556C">
      <w:pPr>
        <w:pStyle w:val="a3"/>
      </w:pPr>
      <w:r>
        <w:t xml:space="preserve">                                                                                                             к приказу 56 </w:t>
      </w:r>
      <w:proofErr w:type="spellStart"/>
      <w:r>
        <w:t>ол-д</w:t>
      </w:r>
      <w:proofErr w:type="spellEnd"/>
      <w:r>
        <w:t xml:space="preserve">   </w:t>
      </w:r>
    </w:p>
    <w:p w:rsidR="008F556C" w:rsidRDefault="008F556C" w:rsidP="008F556C">
      <w:pPr>
        <w:pStyle w:val="a3"/>
        <w:jc w:val="center"/>
        <w:rPr>
          <w:rStyle w:val="a4"/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от 01.03.2018             </w:t>
      </w: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</w:t>
      </w:r>
    </w:p>
    <w:p w:rsidR="008F556C" w:rsidRDefault="008F556C" w:rsidP="008F556C">
      <w:pPr>
        <w:pStyle w:val="a3"/>
        <w:jc w:val="center"/>
        <w:rPr>
          <w:sz w:val="28"/>
          <w:szCs w:val="28"/>
        </w:rPr>
      </w:pPr>
    </w:p>
    <w:p w:rsidR="008F556C" w:rsidRDefault="008F556C" w:rsidP="00E023AF">
      <w:pPr>
        <w:ind w:left="-1134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6A7D" w:rsidRPr="001B6A7D" w:rsidRDefault="00E20202" w:rsidP="00E023AF">
      <w:pPr>
        <w:ind w:left="-1134" w:firstLine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2018 -2019</w:t>
      </w:r>
      <w:r w:rsidR="001B6A7D" w:rsidRPr="001B6A7D">
        <w:rPr>
          <w:rFonts w:ascii="Times New Roman" w:hAnsi="Times New Roman" w:cs="Times New Roman"/>
          <w:b/>
          <w:bCs/>
          <w:sz w:val="32"/>
          <w:szCs w:val="32"/>
        </w:rPr>
        <w:t xml:space="preserve">  учебный  год</w:t>
      </w:r>
    </w:p>
    <w:p w:rsidR="001B6A7D" w:rsidRPr="001B6A7D" w:rsidRDefault="001B6A7D" w:rsidP="001B6A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7D">
        <w:rPr>
          <w:rFonts w:ascii="Times New Roman" w:hAnsi="Times New Roman" w:cs="Times New Roman"/>
          <w:b/>
          <w:bCs/>
          <w:sz w:val="32"/>
          <w:szCs w:val="32"/>
        </w:rPr>
        <w:t>Список  учебников</w:t>
      </w:r>
    </w:p>
    <w:p w:rsidR="001B6A7D" w:rsidRPr="001B6A7D" w:rsidRDefault="001B6A7D" w:rsidP="001B6A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7D">
        <w:rPr>
          <w:rFonts w:ascii="Times New Roman" w:hAnsi="Times New Roman" w:cs="Times New Roman"/>
          <w:b/>
          <w:bCs/>
          <w:sz w:val="32"/>
          <w:szCs w:val="32"/>
        </w:rPr>
        <w:t>11-й  класс</w:t>
      </w:r>
    </w:p>
    <w:p w:rsidR="001B6A7D" w:rsidRPr="001B6A7D" w:rsidRDefault="001B6A7D" w:rsidP="001B6A7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684"/>
        <w:gridCol w:w="3971"/>
        <w:gridCol w:w="2410"/>
      </w:tblGrid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Русский язык. 10-11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1.3.1.1.1.1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Греков В.Ф., Крючков С.Е.,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Литература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., 1,2 часть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A7D">
              <w:rPr>
                <w:rFonts w:ascii="Times New Roman" w:hAnsi="Times New Roman" w:cs="Times New Roman"/>
                <w:bCs/>
              </w:rPr>
              <w:t xml:space="preserve">           1.3.1.1.1.3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  <w:bCs/>
              </w:rPr>
              <w:t>Чалмаев</w:t>
            </w:r>
            <w:proofErr w:type="spellEnd"/>
            <w:r w:rsidRPr="001B6A7D">
              <w:rPr>
                <w:rFonts w:ascii="Times New Roman" w:hAnsi="Times New Roman" w:cs="Times New Roman"/>
                <w:bCs/>
              </w:rPr>
              <w:t xml:space="preserve"> В.А., Зинин С.А.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Русское слово 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Английский язык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Бабушис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Е.Е.,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Снежко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"Алгебра и начала математического анализа". 10-11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 Учебник в 2 ч. (базовый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1.3.4.1.7.4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Мордкович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А.Г.,Семенов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П.В.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Мнемозина 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Геометрия 10-11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 (базовый и профильный уровни)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1.3.4.1.2.1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Л.С., Бутузов В.Ф., Кадомцев С.Б., Л.С. Киселева, Э.Г. Позняк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 2014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Информатика и ИКТ  10-11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 (базовый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1.3.4.3.2.2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И.Г.Семакин,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Е.К.Хеннер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ООО «Бином. Лаборатория знаний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История России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. </w:t>
            </w:r>
            <w:r w:rsidRPr="001B6A7D">
              <w:rPr>
                <w:rFonts w:ascii="Times New Roman" w:hAnsi="Times New Roman" w:cs="Times New Roman"/>
                <w:lang w:val="en-US"/>
              </w:rPr>
              <w:t>X</w:t>
            </w:r>
            <w:r w:rsidRPr="001B6A7D">
              <w:rPr>
                <w:rFonts w:ascii="Times New Roman" w:hAnsi="Times New Roman" w:cs="Times New Roman"/>
              </w:rPr>
              <w:t xml:space="preserve"> – начало </w:t>
            </w:r>
            <w:r w:rsidRPr="001B6A7D">
              <w:rPr>
                <w:rFonts w:ascii="Times New Roman" w:hAnsi="Times New Roman" w:cs="Times New Roman"/>
                <w:lang w:val="en-US"/>
              </w:rPr>
              <w:t>XXI</w:t>
            </w:r>
            <w:r w:rsidRPr="001B6A7D">
              <w:rPr>
                <w:rFonts w:ascii="Times New Roman" w:hAnsi="Times New Roman" w:cs="Times New Roman"/>
              </w:rPr>
              <w:t xml:space="preserve"> в.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(профильный 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1.3.3.2.3.3.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Шестаков В.А. под ред. Сахарова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Всеобщая история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Н.В., Симония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Русское слово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Обществознание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</w:t>
            </w:r>
            <w:r w:rsidR="00E023AF">
              <w:rPr>
                <w:rFonts w:ascii="Times New Roman" w:hAnsi="Times New Roman" w:cs="Times New Roman"/>
              </w:rPr>
              <w:t>базовый</w:t>
            </w:r>
            <w:r w:rsidRPr="001B6A7D">
              <w:rPr>
                <w:rFonts w:ascii="Times New Roman" w:hAnsi="Times New Roman" w:cs="Times New Roman"/>
              </w:rPr>
              <w:t xml:space="preserve">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1.3.3.3.1.2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Боголюбов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Л.Н.,Городецкой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Н.И.,Матвеева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201</w:t>
            </w:r>
            <w:r w:rsidR="00E023AF">
              <w:rPr>
                <w:rFonts w:ascii="Times New Roman" w:hAnsi="Times New Roman" w:cs="Times New Roman"/>
              </w:rPr>
              <w:t>8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Биология (базовый уровень) 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1.3.5.5.6.2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Пономарева И.Н., Корнилова О.А.,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Лощилина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Т.Е., Под ред. Пономаревой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 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2015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Химия 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(базовый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1.3.5.3.1.2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География  10</w:t>
            </w:r>
            <w:r w:rsidR="00E023AF">
              <w:rPr>
                <w:rFonts w:ascii="Times New Roman" w:hAnsi="Times New Roman" w:cs="Times New Roman"/>
              </w:rPr>
              <w:t>-11</w:t>
            </w:r>
            <w:r w:rsidRPr="001B6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1.3.3.4.5.1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Просвещение 201</w:t>
            </w:r>
            <w:r w:rsidR="00E023AF">
              <w:rPr>
                <w:rFonts w:ascii="Times New Roman" w:hAnsi="Times New Roman" w:cs="Times New Roman"/>
              </w:rPr>
              <w:t>8</w:t>
            </w:r>
          </w:p>
        </w:tc>
      </w:tr>
      <w:tr w:rsidR="001B6A7D" w:rsidRPr="001B6A7D" w:rsidTr="00E800BB">
        <w:trPr>
          <w:trHeight w:val="7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Физика 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 (профильный уровень)</w:t>
            </w:r>
          </w:p>
          <w:p w:rsidR="001B6A7D" w:rsidRPr="001B6A7D" w:rsidRDefault="001B6A7D" w:rsidP="00E80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color w:val="000000"/>
              </w:rPr>
              <w:t>1.3.5.1.7.2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Тихомирова С.А.,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Яровский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Мнемозина 2015</w:t>
            </w:r>
          </w:p>
        </w:tc>
      </w:tr>
      <w:tr w:rsidR="001B6A7D" w:rsidRPr="001B6A7D" w:rsidTr="00A20B70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Мировая Художественная Культура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Рапацкая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2008</w:t>
            </w:r>
          </w:p>
        </w:tc>
      </w:tr>
      <w:tr w:rsidR="001B6A7D" w:rsidRPr="001B6A7D" w:rsidTr="00E800BB">
        <w:trPr>
          <w:trHeight w:val="7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A7D" w:rsidRPr="001B6A7D" w:rsidRDefault="001B6A7D" w:rsidP="00E800BB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Технология. 10-11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(базовый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            2.3.4.1.1.1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О.П., 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Н.В.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A7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 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2013</w:t>
            </w:r>
          </w:p>
        </w:tc>
      </w:tr>
      <w:tr w:rsidR="001B6A7D" w:rsidRPr="001B6A7D" w:rsidTr="00E800BB">
        <w:trPr>
          <w:trHeight w:val="9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Основы безопасности жизнедеятельности 11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кл</w:t>
            </w:r>
            <w:proofErr w:type="spellEnd"/>
            <w:r w:rsidRPr="001B6A7D">
              <w:rPr>
                <w:rFonts w:ascii="Times New Roman" w:hAnsi="Times New Roman" w:cs="Times New Roman"/>
              </w:rPr>
              <w:t>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(базовый уровень)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1.3.6.3.6.2.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Под ред. Воробьева Ю.Л.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1B6A7D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B6A7D"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1B6A7D" w:rsidRPr="001B6A7D" w:rsidTr="00E800BB">
        <w:trPr>
          <w:trHeight w:val="9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Экономика10-11 класс Углублённый уровень.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A7D">
              <w:rPr>
                <w:rFonts w:ascii="Times New Roman" w:hAnsi="Times New Roman" w:cs="Times New Roman"/>
                <w:sz w:val="20"/>
                <w:szCs w:val="20"/>
              </w:rPr>
              <w:t>1.3.3.7.1.1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 редакцией доктора экономических наук С.И.Иванова  и </w:t>
            </w:r>
            <w:proofErr w:type="spellStart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к.п</w:t>
            </w:r>
            <w:proofErr w:type="gramStart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spellEnd"/>
            <w:proofErr w:type="gramEnd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А.Я.Линькова</w:t>
            </w:r>
            <w:proofErr w:type="spellEnd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«Пик-идеал Пресс»,г</w:t>
            </w:r>
            <w:proofErr w:type="gramStart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азань 2016</w:t>
            </w:r>
          </w:p>
        </w:tc>
      </w:tr>
      <w:tr w:rsidR="001B6A7D" w:rsidRPr="001B6A7D" w:rsidTr="00E800BB">
        <w:trPr>
          <w:trHeight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Примерная программа основ права. Углублённый и базовый уровень</w:t>
            </w:r>
            <w:proofErr w:type="gramStart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sz w:val="20"/>
                <w:szCs w:val="20"/>
              </w:rPr>
              <w:t>1.3.3.8.1.1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Право,10,11 класс А.Ф.Никитин</w:t>
            </w:r>
            <w:proofErr w:type="gramStart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,, </w:t>
            </w:r>
            <w:proofErr w:type="gramEnd"/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Т.И.Никитина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«Дрофа» 2014</w:t>
            </w:r>
          </w:p>
        </w:tc>
      </w:tr>
      <w:tr w:rsidR="001B6A7D" w:rsidRPr="001B6A7D" w:rsidTr="00E800BB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A7D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A7D"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1B6A7D" w:rsidRPr="001B6A7D" w:rsidRDefault="001B6A7D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9E8" w:rsidRPr="001B6A7D" w:rsidTr="00AE2583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8" w:rsidRPr="001B6A7D" w:rsidRDefault="00B769E8" w:rsidP="00E800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8" w:rsidRDefault="00B769E8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кл.</w:t>
            </w:r>
          </w:p>
          <w:p w:rsidR="00B769E8" w:rsidRPr="000A1DC9" w:rsidRDefault="00B769E8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2.3.2.5.2.1.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8" w:rsidRPr="000A1DC9" w:rsidRDefault="00B769E8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8" w:rsidRPr="000A1DC9" w:rsidRDefault="00B769E8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Издателиство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« Просвещение»  2017</w:t>
            </w:r>
          </w:p>
        </w:tc>
      </w:tr>
    </w:tbl>
    <w:p w:rsidR="001B6A7D" w:rsidRPr="001B6A7D" w:rsidRDefault="001B6A7D" w:rsidP="001B6A7D">
      <w:pPr>
        <w:rPr>
          <w:rFonts w:ascii="Times New Roman" w:hAnsi="Times New Roman" w:cs="Times New Roman"/>
          <w:b/>
        </w:rPr>
      </w:pPr>
    </w:p>
    <w:sectPr w:rsidR="001B6A7D" w:rsidRPr="001B6A7D" w:rsidSect="00DB78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62C"/>
    <w:multiLevelType w:val="hybridMultilevel"/>
    <w:tmpl w:val="E0A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0487"/>
    <w:multiLevelType w:val="hybridMultilevel"/>
    <w:tmpl w:val="78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3A7"/>
    <w:rsid w:val="001B6A7D"/>
    <w:rsid w:val="0028343F"/>
    <w:rsid w:val="00484246"/>
    <w:rsid w:val="005063A7"/>
    <w:rsid w:val="006B20CE"/>
    <w:rsid w:val="00720FB0"/>
    <w:rsid w:val="00793DED"/>
    <w:rsid w:val="0087657D"/>
    <w:rsid w:val="008F556C"/>
    <w:rsid w:val="00902BAA"/>
    <w:rsid w:val="00AE0BF1"/>
    <w:rsid w:val="00B64F42"/>
    <w:rsid w:val="00B769E8"/>
    <w:rsid w:val="00B841CA"/>
    <w:rsid w:val="00C41E68"/>
    <w:rsid w:val="00C47994"/>
    <w:rsid w:val="00CF18EC"/>
    <w:rsid w:val="00DA3B8D"/>
    <w:rsid w:val="00E023AF"/>
    <w:rsid w:val="00E20202"/>
    <w:rsid w:val="00E800BB"/>
    <w:rsid w:val="00EA1A32"/>
    <w:rsid w:val="00E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34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A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6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user</cp:lastModifiedBy>
  <cp:revision>4</cp:revision>
  <cp:lastPrinted>2018-02-28T07:12:00Z</cp:lastPrinted>
  <dcterms:created xsi:type="dcterms:W3CDTF">2018-02-28T13:05:00Z</dcterms:created>
  <dcterms:modified xsi:type="dcterms:W3CDTF">2018-03-06T12:25:00Z</dcterms:modified>
</cp:coreProperties>
</file>