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A7" w:rsidRPr="00E400A7" w:rsidRDefault="00E400A7" w:rsidP="00E400A7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400A7">
        <w:rPr>
          <w:rFonts w:ascii="Times New Roman" w:hAnsi="Times New Roman" w:cs="Times New Roman"/>
          <w:b/>
          <w:sz w:val="52"/>
          <w:szCs w:val="52"/>
        </w:rPr>
        <w:t>Список книг для чтения летом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0A7" w:rsidRPr="00E400A7" w:rsidRDefault="00E400A7" w:rsidP="00E400A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00A7">
        <w:rPr>
          <w:rFonts w:ascii="Times New Roman" w:hAnsi="Times New Roman" w:cs="Times New Roman"/>
          <w:b/>
          <w:sz w:val="40"/>
          <w:szCs w:val="40"/>
        </w:rPr>
        <w:t>2 класс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0A7" w:rsidRPr="00E400A7" w:rsidRDefault="00E400A7" w:rsidP="00E400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 xml:space="preserve">                                «Чтение — вот лучшее учение!» </w:t>
      </w:r>
    </w:p>
    <w:p w:rsidR="00E400A7" w:rsidRPr="00E400A7" w:rsidRDefault="00E400A7" w:rsidP="00E400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(Пушкин А. С.)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1. Пушкин А.С. Сказка о царе Салтане.</w:t>
      </w:r>
    </w:p>
    <w:p w:rsid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 xml:space="preserve">2. Бианки В. Как Муравьишка домой спешил. 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Синичкин календарь.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400A7">
        <w:rPr>
          <w:rFonts w:ascii="Times New Roman" w:hAnsi="Times New Roman" w:cs="Times New Roman"/>
          <w:sz w:val="28"/>
          <w:szCs w:val="28"/>
        </w:rPr>
        <w:t>Мамин-Сибиряк</w:t>
      </w:r>
      <w:proofErr w:type="gramEnd"/>
      <w:r w:rsidRPr="00E400A7">
        <w:rPr>
          <w:rFonts w:ascii="Times New Roman" w:hAnsi="Times New Roman" w:cs="Times New Roman"/>
          <w:sz w:val="28"/>
          <w:szCs w:val="28"/>
        </w:rPr>
        <w:t xml:space="preserve"> Д.Н. Серая шейка.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4. Аксаков С.Н. Аленький цветочек.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5. Гаршин С.Н. Лягушка-путешественница.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6. Маршак С.Я. 12 месяцев.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7. Носов Н. Приключения Незнайки и его друзей.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Рассказы.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400A7">
        <w:rPr>
          <w:rFonts w:ascii="Times New Roman" w:hAnsi="Times New Roman" w:cs="Times New Roman"/>
          <w:sz w:val="28"/>
          <w:szCs w:val="28"/>
        </w:rPr>
        <w:t>Драгунский</w:t>
      </w:r>
      <w:proofErr w:type="gramEnd"/>
      <w:r w:rsidRPr="00E400A7">
        <w:rPr>
          <w:rFonts w:ascii="Times New Roman" w:hAnsi="Times New Roman" w:cs="Times New Roman"/>
          <w:sz w:val="28"/>
          <w:szCs w:val="28"/>
        </w:rPr>
        <w:t xml:space="preserve"> В.Ю.  Денискины рассказы.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9.  Голявкин В. Болтуны. (Повести и рассказы)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 xml:space="preserve">10.  Успенский Э. Дядя Федор, пес и кот. 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Крокодил Гена и его друзья.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11.  Михалков С.В. Стихи.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12.  Чуковский К.И. Доктор Айболит.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13.  Толстой А.Н. Золотой ключик или приключения Буратино.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14.  Козлов С. Львенок и Черепаха.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15. Чаплина В. Рассказы.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16.  Катаев В. Дудочка и кувшинчик.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17.  Андерсен Г.Х. Снежная королева.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18.  Перро Ш. Сказки.</w:t>
      </w:r>
    </w:p>
    <w:p w:rsid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19.  Волков А. Волшебник изумрудного города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0A7" w:rsidRDefault="00E400A7" w:rsidP="00E400A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00A7" w:rsidRDefault="00E400A7" w:rsidP="00E400A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00A7" w:rsidRDefault="00E400A7" w:rsidP="00E400A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00A7" w:rsidRDefault="00E400A7" w:rsidP="00E400A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00A7" w:rsidRDefault="00E400A7" w:rsidP="00E400A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00A7" w:rsidRDefault="00E400A7" w:rsidP="00E400A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00A7" w:rsidRDefault="00E400A7" w:rsidP="00E400A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00A7" w:rsidRDefault="00E400A7" w:rsidP="00E400A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00A7" w:rsidRDefault="00E400A7" w:rsidP="00E400A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00A7" w:rsidRPr="00E400A7" w:rsidRDefault="00E400A7" w:rsidP="00E400A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00A7">
        <w:rPr>
          <w:rFonts w:ascii="Times New Roman" w:hAnsi="Times New Roman" w:cs="Times New Roman"/>
          <w:b/>
          <w:sz w:val="40"/>
          <w:szCs w:val="40"/>
        </w:rPr>
        <w:lastRenderedPageBreak/>
        <w:t>3 класс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0A7" w:rsidRPr="00E400A7" w:rsidRDefault="00E400A7" w:rsidP="00E400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 xml:space="preserve">        «Книги следует читать так же неторопливо и                                                         бережно, как они писались».</w:t>
      </w:r>
    </w:p>
    <w:p w:rsidR="00E400A7" w:rsidRPr="00E400A7" w:rsidRDefault="00E400A7" w:rsidP="00E400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(Генри Торо)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 xml:space="preserve">1. Русские народные сказки. 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2. Пушкин А.С. Сказка о золотом петушке…»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Сказка о мертвой царевне и 7 богатырях.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Сказка о Попе  и  его работнике Балде.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3. Чаплина В. Фомка - белый медвежонок.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4. Бианки В. Лесная газета.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5. Паустовский К.Г. Стальное колечко.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400A7">
        <w:rPr>
          <w:rFonts w:ascii="Times New Roman" w:hAnsi="Times New Roman" w:cs="Times New Roman"/>
          <w:sz w:val="28"/>
          <w:szCs w:val="28"/>
        </w:rPr>
        <w:t>Мамин-Сибиряк</w:t>
      </w:r>
      <w:proofErr w:type="gramEnd"/>
      <w:r w:rsidRPr="00E400A7">
        <w:rPr>
          <w:rFonts w:ascii="Times New Roman" w:hAnsi="Times New Roman" w:cs="Times New Roman"/>
          <w:sz w:val="28"/>
          <w:szCs w:val="28"/>
        </w:rPr>
        <w:t xml:space="preserve"> Д.Н. Приемыш.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7. Гайдар А.П.Чук и Гек.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8. Носов Н. Приключения Толи Клюквина.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 xml:space="preserve">9. Шварц Е.  Два брата. 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Сказка о потерянном времени.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10.  Прокофьева С. Приключения жёлтого чемоданчика.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11.  Крылов И.А. Басни.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12.  Соколов-Микитов И.С. Рассказы.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13.  Александрова Т. Домовёнок Кузя.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14.  Губарев В. Королевство кривых зеркал.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15.  Гераскина Л. В стране невыученных уроков.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16.  Андерсен Г.Х. Гадкий утенок.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17.  Милн.А. Винни-Пух и все-все-все.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18.  Лагерлеф С. Приключения Нильса с дикими гусями.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19.  Пройслер О. Маленькая Баба Яга.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0A7" w:rsidRPr="00E400A7" w:rsidRDefault="00E400A7" w:rsidP="00E400A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00A7">
        <w:rPr>
          <w:rFonts w:ascii="Times New Roman" w:hAnsi="Times New Roman" w:cs="Times New Roman"/>
          <w:b/>
          <w:sz w:val="40"/>
          <w:szCs w:val="40"/>
        </w:rPr>
        <w:lastRenderedPageBreak/>
        <w:t>4 класс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0A7" w:rsidRPr="00E400A7" w:rsidRDefault="00E400A7" w:rsidP="00E400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 xml:space="preserve">«Люди перестают мыслить, когда перестают читать». </w:t>
      </w:r>
    </w:p>
    <w:p w:rsidR="00E400A7" w:rsidRPr="00E400A7" w:rsidRDefault="00E400A7" w:rsidP="00E400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(Дидро Д.)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1. Былины.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2. Мифы  и легенды народов мира.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3. Сказки народов мира.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4. Ершов П.П. Конёк-горбунок.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5. Лермонтов М.Ю.  Ашик-Кериб.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6. Алексеев  С. П. Сто рассказов из русской истории.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7. Одоевский В.Ф.Городок в табакерке.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8. Гаршин В.М. Сказка о жабе и розе.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9. Бажов П.П. Сказы.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 xml:space="preserve">10.  Пришвин М.М.Рассказы 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11.  Паустовский К.Г. Рассказы.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12.  Житков Б.С. Рассказы.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13.  Скребицкий Г.К. Рассказы.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14.  Носов Н. Витя Малеев в школе и дома.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15.  Некрасов А. Приключения  капитана Врунгеля.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16.  Лагин Л.И. Старик  Хоттабыч.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17.  Марк Твен. Приключения Тома Сойера.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18.  Ларри Я. Необыкновенные приключения Карика и Вали.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19.  Распэ Э. Путешествия барона Мюнхгаузена.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20.  Родари Д. Приключения Чипполино.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 xml:space="preserve">21.  Линдгрен А.  Малыш и Карлсон. 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Пеппи-Длинныйчулок.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22.  Кэрролл Л. Алиса в стране Чудес.</w:t>
      </w:r>
    </w:p>
    <w:p w:rsidR="00E400A7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Алиса в Зазеркалье.</w:t>
      </w:r>
    </w:p>
    <w:p w:rsidR="000777A4" w:rsidRPr="00E400A7" w:rsidRDefault="00E400A7" w:rsidP="00E400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00A7">
        <w:rPr>
          <w:rFonts w:ascii="Times New Roman" w:hAnsi="Times New Roman" w:cs="Times New Roman"/>
          <w:sz w:val="28"/>
          <w:szCs w:val="28"/>
        </w:rPr>
        <w:t>23.  Киплинг Р. Маугли.</w:t>
      </w:r>
    </w:p>
    <w:sectPr w:rsidR="000777A4" w:rsidRPr="00E4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0A7"/>
    <w:rsid w:val="000777A4"/>
    <w:rsid w:val="00E4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0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435</Words>
  <Characters>2486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3</cp:revision>
  <dcterms:created xsi:type="dcterms:W3CDTF">2016-06-09T06:20:00Z</dcterms:created>
  <dcterms:modified xsi:type="dcterms:W3CDTF">2016-06-09T06:28:00Z</dcterms:modified>
</cp:coreProperties>
</file>