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21" w:rsidRPr="00070A10" w:rsidRDefault="00FA5B21" w:rsidP="00FA5B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A10">
        <w:rPr>
          <w:rFonts w:ascii="Times New Roman" w:eastAsia="Calibri" w:hAnsi="Times New Roman" w:cs="Times New Roman"/>
          <w:b/>
          <w:sz w:val="32"/>
          <w:szCs w:val="32"/>
        </w:rPr>
        <w:t>Характеристика кадрового состава по категориям</w:t>
      </w:r>
    </w:p>
    <w:p w:rsidR="00FA5B21" w:rsidRPr="00070A10" w:rsidRDefault="00FA5B21" w:rsidP="00FA5B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A10">
        <w:rPr>
          <w:rFonts w:ascii="Times New Roman" w:hAnsi="Times New Roman" w:cs="Times New Roman"/>
          <w:b/>
          <w:sz w:val="32"/>
          <w:szCs w:val="32"/>
        </w:rPr>
        <w:t xml:space="preserve"> 2022-2023уч. год </w:t>
      </w:r>
    </w:p>
    <w:tbl>
      <w:tblPr>
        <w:tblStyle w:val="a3"/>
        <w:tblW w:w="0" w:type="auto"/>
        <w:tblLook w:val="04A0"/>
      </w:tblPr>
      <w:tblGrid>
        <w:gridCol w:w="2151"/>
        <w:gridCol w:w="1708"/>
        <w:gridCol w:w="1657"/>
        <w:gridCol w:w="2195"/>
        <w:gridCol w:w="1860"/>
      </w:tblGrid>
      <w:tr w:rsidR="00FA5B21" w:rsidTr="00FA5B21">
        <w:tc>
          <w:tcPr>
            <w:tcW w:w="2151" w:type="dxa"/>
          </w:tcPr>
          <w:p w:rsidR="00FA5B21" w:rsidRPr="00070A10" w:rsidRDefault="00FA5B21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Кафедра </w:t>
            </w:r>
          </w:p>
        </w:tc>
        <w:tc>
          <w:tcPr>
            <w:tcW w:w="1756" w:type="dxa"/>
          </w:tcPr>
          <w:p w:rsidR="00FA5B21" w:rsidRPr="00070A10" w:rsidRDefault="00FA5B21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Высшая </w:t>
            </w:r>
          </w:p>
        </w:tc>
        <w:tc>
          <w:tcPr>
            <w:tcW w:w="1719" w:type="dxa"/>
          </w:tcPr>
          <w:p w:rsidR="00FA5B21" w:rsidRPr="00070A10" w:rsidRDefault="00FA5B21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>Первая</w:t>
            </w:r>
          </w:p>
        </w:tc>
        <w:tc>
          <w:tcPr>
            <w:tcW w:w="2069" w:type="dxa"/>
          </w:tcPr>
          <w:p w:rsidR="00FA5B21" w:rsidRPr="00070A10" w:rsidRDefault="00FA5B21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Соответствие </w:t>
            </w:r>
          </w:p>
        </w:tc>
        <w:tc>
          <w:tcPr>
            <w:tcW w:w="1876" w:type="dxa"/>
          </w:tcPr>
          <w:p w:rsidR="00FA5B21" w:rsidRPr="00070A10" w:rsidRDefault="00FA5B21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 имеют </w:t>
            </w:r>
          </w:p>
        </w:tc>
      </w:tr>
      <w:tr w:rsidR="00FA5B21" w:rsidTr="00FA5B21">
        <w:tc>
          <w:tcPr>
            <w:tcW w:w="2151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Начальные классы </w:t>
            </w:r>
          </w:p>
        </w:tc>
        <w:tc>
          <w:tcPr>
            <w:tcW w:w="1756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19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69" w:type="dxa"/>
          </w:tcPr>
          <w:p w:rsidR="00FA5B21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27509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(воспитатели ГПД)</w:t>
            </w:r>
          </w:p>
        </w:tc>
        <w:tc>
          <w:tcPr>
            <w:tcW w:w="1876" w:type="dxa"/>
          </w:tcPr>
          <w:p w:rsidR="00FA5B21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(молодой специалист</w:t>
            </w:r>
            <w:r w:rsidR="00927509">
              <w:rPr>
                <w:rFonts w:ascii="Times New Roman" w:hAnsi="Times New Roman" w:cs="Times New Roman"/>
                <w:sz w:val="32"/>
                <w:szCs w:val="32"/>
              </w:rPr>
              <w:t xml:space="preserve"> и вновь </w:t>
            </w:r>
            <w:proofErr w:type="gramStart"/>
            <w:r w:rsidR="00927509">
              <w:rPr>
                <w:rFonts w:ascii="Times New Roman" w:hAnsi="Times New Roman" w:cs="Times New Roman"/>
                <w:sz w:val="32"/>
                <w:szCs w:val="32"/>
              </w:rPr>
              <w:t>принятая</w:t>
            </w:r>
            <w:proofErr w:type="gramEnd"/>
            <w:r w:rsidR="0092750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A5B21" w:rsidTr="00FA5B21">
        <w:tc>
          <w:tcPr>
            <w:tcW w:w="2151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Гуманитарная</w:t>
            </w:r>
          </w:p>
        </w:tc>
        <w:tc>
          <w:tcPr>
            <w:tcW w:w="1756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19" w:type="dxa"/>
          </w:tcPr>
          <w:p w:rsidR="00FA5B21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69" w:type="dxa"/>
          </w:tcPr>
          <w:p w:rsidR="00FA5B21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76" w:type="dxa"/>
          </w:tcPr>
          <w:p w:rsidR="00FA5B21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27509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(вновь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принятая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A5B21" w:rsidTr="00FA5B21">
        <w:tc>
          <w:tcPr>
            <w:tcW w:w="2151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56" w:type="dxa"/>
          </w:tcPr>
          <w:p w:rsidR="00FA5B21" w:rsidRDefault="00FA5B21" w:rsidP="00CA29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19" w:type="dxa"/>
          </w:tcPr>
          <w:p w:rsidR="00FA5B21" w:rsidRDefault="00FA5B21" w:rsidP="00CA29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69" w:type="dxa"/>
          </w:tcPr>
          <w:p w:rsidR="00FA5B21" w:rsidRDefault="00FA5B21" w:rsidP="00CA29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6" w:type="dxa"/>
          </w:tcPr>
          <w:p w:rsidR="00FA5B21" w:rsidRDefault="00FA5B21" w:rsidP="00CA29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A5B21" w:rsidRDefault="00FA5B21" w:rsidP="00CA29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вновь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принятая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A5B21" w:rsidTr="00FA5B21">
        <w:tc>
          <w:tcPr>
            <w:tcW w:w="2151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Спортивно-трудовая</w:t>
            </w:r>
          </w:p>
        </w:tc>
        <w:tc>
          <w:tcPr>
            <w:tcW w:w="1756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19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69" w:type="dxa"/>
          </w:tcPr>
          <w:p w:rsidR="00FA5B21" w:rsidRDefault="00FA5B21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76" w:type="dxa"/>
          </w:tcPr>
          <w:p w:rsidR="00FA5B21" w:rsidRDefault="00927509" w:rsidP="00FA5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A5B21" w:rsidTr="00FA5B21">
        <w:tc>
          <w:tcPr>
            <w:tcW w:w="2151" w:type="dxa"/>
          </w:tcPr>
          <w:p w:rsidR="00FA5B21" w:rsidRPr="00070A10" w:rsidRDefault="00FA5B21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756" w:type="dxa"/>
          </w:tcPr>
          <w:p w:rsidR="00070A10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:rsidR="00FA5B21" w:rsidRPr="00070A10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(59%)</w:t>
            </w:r>
          </w:p>
        </w:tc>
        <w:tc>
          <w:tcPr>
            <w:tcW w:w="1719" w:type="dxa"/>
          </w:tcPr>
          <w:p w:rsidR="00FA5B21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070A10" w:rsidRPr="00070A10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(13%)</w:t>
            </w:r>
          </w:p>
        </w:tc>
        <w:tc>
          <w:tcPr>
            <w:tcW w:w="2069" w:type="dxa"/>
          </w:tcPr>
          <w:p w:rsidR="00FA5B21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070A10" w:rsidRPr="00070A10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(18%)</w:t>
            </w:r>
          </w:p>
        </w:tc>
        <w:tc>
          <w:tcPr>
            <w:tcW w:w="1876" w:type="dxa"/>
          </w:tcPr>
          <w:p w:rsidR="00FA5B21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A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070A10" w:rsidRPr="00070A10" w:rsidRDefault="00070A10" w:rsidP="00FA5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(10%)</w:t>
            </w:r>
          </w:p>
        </w:tc>
      </w:tr>
    </w:tbl>
    <w:p w:rsidR="00E87C2C" w:rsidRPr="00FA5B21" w:rsidRDefault="00E87C2C" w:rsidP="00FA5B2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87C2C" w:rsidRPr="00FA5B21" w:rsidSect="00E8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5B21"/>
    <w:rsid w:val="00070A10"/>
    <w:rsid w:val="00927509"/>
    <w:rsid w:val="00E87C2C"/>
    <w:rsid w:val="00FA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2022-10-01T13:05:00Z</dcterms:created>
  <dcterms:modified xsi:type="dcterms:W3CDTF">2022-10-01T13:28:00Z</dcterms:modified>
</cp:coreProperties>
</file>