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 учреждение  </w:t>
      </w: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№ 9 города Невинномысска </w:t>
      </w: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ПРЕЗИДЕНТУ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эссе) </w:t>
      </w: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9AC" w:rsidRDefault="00A879AC" w:rsidP="00A879A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A879AC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9AC" w:rsidRDefault="00A879AC" w:rsidP="00A879A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« А» класса.</w:t>
      </w:r>
    </w:p>
    <w:p w:rsidR="00A879AC" w:rsidRDefault="00A879AC" w:rsidP="00A879A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A879AC" w:rsidRDefault="00A879AC" w:rsidP="00A879A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8-905-497-2523</w:t>
      </w: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9AC" w:rsidRDefault="00A879AC" w:rsidP="00A879AC"/>
    <w:tbl>
      <w:tblPr>
        <w:tblStyle w:val="a5"/>
        <w:tblpPr w:leftFromText="180" w:rightFromText="180" w:vertAnchor="text" w:horzAnchor="page" w:tblpX="9568" w:tblpY="1"/>
        <w:tblOverlap w:val="never"/>
        <w:tblW w:w="0" w:type="auto"/>
        <w:tblInd w:w="0" w:type="dxa"/>
        <w:tblLook w:val="04A0"/>
      </w:tblPr>
      <w:tblGrid>
        <w:gridCol w:w="671"/>
        <w:gridCol w:w="780"/>
      </w:tblGrid>
      <w:tr w:rsidR="00A879AC" w:rsidTr="00A879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C" w:rsidRDefault="00A879A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AC" w:rsidRDefault="00A879A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9AC" w:rsidRDefault="00A879AC" w:rsidP="00A879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Код работы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A879AC" w:rsidRDefault="00A879AC" w:rsidP="00A879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739A" w:rsidRPr="00A879AC" w:rsidRDefault="00A879AC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1EC4" w:rsidRPr="00A879AC">
        <w:rPr>
          <w:rFonts w:ascii="Times New Roman" w:hAnsi="Times New Roman" w:cs="Times New Roman"/>
          <w:sz w:val="28"/>
          <w:szCs w:val="28"/>
        </w:rPr>
        <w:t>Образование всегда было важно для человека и человечества. С течением времени его роль только возросла. В современном, сложном, технологичном мире, в котором тесно переплетены физика и философия, филология и астрономия, человеку без образования трудно найти место под солнцем.</w:t>
      </w:r>
    </w:p>
    <w:p w:rsidR="00BF1EC4" w:rsidRPr="00A879AC" w:rsidRDefault="00A879AC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Я, будущая студентка, часто размышляю о том, как я буду жить после выпускного вечера. Высшее образование откроет передо мной далекие </w:t>
      </w:r>
      <w:r w:rsidR="004C4F71" w:rsidRPr="00A879AC">
        <w:rPr>
          <w:rFonts w:ascii="Times New Roman" w:hAnsi="Times New Roman" w:cs="Times New Roman"/>
          <w:sz w:val="28"/>
          <w:szCs w:val="28"/>
        </w:rPr>
        <w:t>горизонты,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 вооружит необходимыми умениями, в общем, даст мне все то, что поможет принести пользу этому миру. Мне нравится мечтать о своем </w:t>
      </w:r>
      <w:r w:rsidR="00AC390E" w:rsidRPr="00A879AC">
        <w:rPr>
          <w:rFonts w:ascii="Times New Roman" w:hAnsi="Times New Roman" w:cs="Times New Roman"/>
          <w:sz w:val="28"/>
          <w:szCs w:val="28"/>
        </w:rPr>
        <w:t>будущем.</w:t>
      </w:r>
    </w:p>
    <w:p w:rsidR="00BF1EC4" w:rsidRPr="00A879AC" w:rsidRDefault="00A879AC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Но какую цену мне прийдется заплатить за свою мечту? Ведь студент решает не только </w:t>
      </w:r>
      <w:r w:rsidR="004C4F71" w:rsidRPr="00A879AC">
        <w:rPr>
          <w:rFonts w:ascii="Times New Roman" w:hAnsi="Times New Roman" w:cs="Times New Roman"/>
          <w:sz w:val="28"/>
          <w:szCs w:val="28"/>
        </w:rPr>
        <w:t>научные, но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 и бытовые задачи. А </w:t>
      </w:r>
      <w:r w:rsidR="004C4F71" w:rsidRPr="00A879AC">
        <w:rPr>
          <w:rFonts w:ascii="Times New Roman" w:hAnsi="Times New Roman" w:cs="Times New Roman"/>
          <w:sz w:val="28"/>
          <w:szCs w:val="28"/>
        </w:rPr>
        <w:t>как,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 Господин </w:t>
      </w:r>
      <w:r w:rsidR="004C4F71" w:rsidRPr="00A879AC">
        <w:rPr>
          <w:rFonts w:ascii="Times New Roman" w:hAnsi="Times New Roman" w:cs="Times New Roman"/>
          <w:sz w:val="28"/>
          <w:szCs w:val="28"/>
        </w:rPr>
        <w:t>Президент,</w:t>
      </w:r>
      <w:r w:rsidR="00BF1EC4" w:rsidRPr="00A879AC">
        <w:rPr>
          <w:rFonts w:ascii="Times New Roman" w:hAnsi="Times New Roman" w:cs="Times New Roman"/>
          <w:sz w:val="28"/>
          <w:szCs w:val="28"/>
        </w:rPr>
        <w:t xml:space="preserve"> я смогу достойно жить на студенческую стипендию, которой едва хватит на проезд и несколько чашек кофе? </w:t>
      </w:r>
      <w:r w:rsidR="004C4F71" w:rsidRPr="00A879AC">
        <w:rPr>
          <w:rFonts w:ascii="Times New Roman" w:hAnsi="Times New Roman" w:cs="Times New Roman"/>
          <w:sz w:val="28"/>
          <w:szCs w:val="28"/>
        </w:rPr>
        <w:t>Прийдется подрабатывать в «Макдональдсе», отодвинув учебу или за мизерную плату подавать шубы в театральном гардеробе.</w:t>
      </w:r>
    </w:p>
    <w:p w:rsidR="004C4F71" w:rsidRPr="00A879AC" w:rsidRDefault="00A879AC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F71" w:rsidRPr="00A879AC">
        <w:rPr>
          <w:rFonts w:ascii="Times New Roman" w:hAnsi="Times New Roman" w:cs="Times New Roman"/>
          <w:sz w:val="28"/>
          <w:szCs w:val="28"/>
        </w:rPr>
        <w:t xml:space="preserve">А что если мне не хватит нескольких баллов для поступления на бюджетное отделение? Тогда прийдется задумываться не только мне, но и моим родителям о дополнительных источниках </w:t>
      </w:r>
      <w:r w:rsidR="00AC390E" w:rsidRPr="00A879AC">
        <w:rPr>
          <w:rFonts w:ascii="Times New Roman" w:hAnsi="Times New Roman" w:cs="Times New Roman"/>
          <w:sz w:val="28"/>
          <w:szCs w:val="28"/>
        </w:rPr>
        <w:t>финансирования. Господин Президент, мы осуществляем дорогостоящие и, несомненно, важные программы по увеличению численности амурского тигра или переселения на русский Север овцебыков. Еще поговаривают об эксп</w:t>
      </w:r>
      <w:r>
        <w:rPr>
          <w:rFonts w:ascii="Times New Roman" w:hAnsi="Times New Roman" w:cs="Times New Roman"/>
          <w:sz w:val="28"/>
          <w:szCs w:val="28"/>
        </w:rPr>
        <w:t>еди</w:t>
      </w:r>
      <w:r w:rsidR="00AC390E" w:rsidRPr="00A879AC">
        <w:rPr>
          <w:rFonts w:ascii="Times New Roman" w:hAnsi="Times New Roman" w:cs="Times New Roman"/>
          <w:sz w:val="28"/>
          <w:szCs w:val="28"/>
        </w:rPr>
        <w:t xml:space="preserve">ции на Луну и даже на Марс. А может быть стоит принять программу оптимизации студенческого быта? А овцебыки пока пусть подождут. </w:t>
      </w:r>
    </w:p>
    <w:p w:rsidR="00AC390E" w:rsidRPr="00A879AC" w:rsidRDefault="00A879AC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390E" w:rsidRPr="00A879AC">
        <w:rPr>
          <w:rFonts w:ascii="Times New Roman" w:hAnsi="Times New Roman" w:cs="Times New Roman"/>
          <w:sz w:val="28"/>
          <w:szCs w:val="28"/>
        </w:rPr>
        <w:t>Я восхищаюсь достижениями, которые совершила Россия в последние годы. Жить в России стало интереснее, безопаснее, комфортнее, но проблемы все же остались. А ведь студенчество-это будущее России.</w:t>
      </w:r>
    </w:p>
    <w:p w:rsidR="003B6BF5" w:rsidRPr="00A879AC" w:rsidRDefault="003B6BF5" w:rsidP="00A87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EC4" w:rsidRPr="00A879AC" w:rsidRDefault="00BF1EC4" w:rsidP="00A879A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F1EC4" w:rsidRPr="00A879AC" w:rsidSect="006B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36"/>
    <w:rsid w:val="00111636"/>
    <w:rsid w:val="003B6BF5"/>
    <w:rsid w:val="004C4F71"/>
    <w:rsid w:val="006B5968"/>
    <w:rsid w:val="008F0FA4"/>
    <w:rsid w:val="00944CAC"/>
    <w:rsid w:val="00A879AC"/>
    <w:rsid w:val="00AC390E"/>
    <w:rsid w:val="00AF739A"/>
    <w:rsid w:val="00BF1EC4"/>
    <w:rsid w:val="00F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CAC"/>
    <w:rPr>
      <w:color w:val="0563C1" w:themeColor="hyperlink"/>
      <w:u w:val="single"/>
    </w:rPr>
  </w:style>
  <w:style w:type="paragraph" w:styleId="a4">
    <w:name w:val="No Spacing"/>
    <w:uiPriority w:val="1"/>
    <w:qFormat/>
    <w:rsid w:val="00A879AC"/>
    <w:pPr>
      <w:spacing w:after="0" w:line="240" w:lineRule="auto"/>
    </w:pPr>
  </w:style>
  <w:style w:type="table" w:styleId="a5">
    <w:name w:val="Table Grid"/>
    <w:basedOn w:val="a1"/>
    <w:uiPriority w:val="59"/>
    <w:rsid w:val="00A8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№9</cp:lastModifiedBy>
  <cp:revision>11</cp:revision>
  <cp:lastPrinted>2018-01-24T12:00:00Z</cp:lastPrinted>
  <dcterms:created xsi:type="dcterms:W3CDTF">2017-11-23T17:35:00Z</dcterms:created>
  <dcterms:modified xsi:type="dcterms:W3CDTF">2018-01-24T12:51:00Z</dcterms:modified>
</cp:coreProperties>
</file>