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8A" w:rsidRDefault="001C368A" w:rsidP="001C368A">
      <w:pPr>
        <w:pStyle w:val="1"/>
        <w:shd w:val="clear" w:color="auto" w:fill="auto"/>
        <w:spacing w:line="360" w:lineRule="auto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Ожидаемые результаты по классам</w:t>
      </w:r>
    </w:p>
    <w:p w:rsidR="006401D1" w:rsidRDefault="006401D1" w:rsidP="001C368A">
      <w:pPr>
        <w:pStyle w:val="1"/>
        <w:shd w:val="clear" w:color="auto" w:fill="auto"/>
        <w:spacing w:line="360" w:lineRule="auto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 xml:space="preserve">(ООО </w:t>
      </w:r>
      <w:proofErr w:type="gramStart"/>
      <w:r>
        <w:rPr>
          <w:rStyle w:val="a5"/>
          <w:b/>
          <w:color w:val="000000"/>
          <w:sz w:val="28"/>
          <w:szCs w:val="28"/>
        </w:rPr>
        <w:t>ООО</w:t>
      </w:r>
      <w:proofErr w:type="gramEnd"/>
      <w:r>
        <w:rPr>
          <w:rStyle w:val="a5"/>
          <w:b/>
          <w:color w:val="000000"/>
          <w:sz w:val="28"/>
          <w:szCs w:val="2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3101"/>
        <w:gridCol w:w="3254"/>
      </w:tblGrid>
      <w:tr w:rsidR="001C368A" w:rsidRPr="00C85D45" w:rsidTr="002836E9">
        <w:trPr>
          <w:trHeight w:hRule="exact" w:val="8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Результаты, ожидаемые</w:t>
            </w:r>
            <w:r w:rsidRPr="00C85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в 9 классе)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ожидаемые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5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5-6 классах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ожидаемые</w:t>
            </w:r>
            <w:r w:rsidRPr="00C85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в 7-8 классах</w:t>
            </w:r>
          </w:p>
        </w:tc>
      </w:tr>
      <w:tr w:rsidR="001C368A" w:rsidRPr="00C85D45" w:rsidTr="002836E9">
        <w:trPr>
          <w:trHeight w:hRule="exact" w:val="288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1C368A" w:rsidRPr="00C85D45" w:rsidTr="002836E9">
        <w:trPr>
          <w:trHeight w:hRule="exact" w:val="16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 научится: </w:t>
            </w:r>
            <w:proofErr w:type="spellStart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цель работы в паре, группе, применять правила работы в парах в совместной учебной деятельности.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формулировать цели личной и групповой работы</w:t>
            </w:r>
          </w:p>
        </w:tc>
      </w:tr>
      <w:tr w:rsidR="001C368A" w:rsidRPr="00C85D45" w:rsidTr="002836E9">
        <w:trPr>
          <w:trHeight w:hRule="exact" w:val="16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условия учебной задачи с помощью взрослого.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умение анализировать условия более сложной задачи</w:t>
            </w:r>
          </w:p>
        </w:tc>
      </w:tr>
      <w:tr w:rsidR="001C368A" w:rsidRPr="00C85D45" w:rsidTr="002836E9">
        <w:trPr>
          <w:trHeight w:hRule="exact" w:val="8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пути достижения целей;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пути и выбирать средства достижения поставленной цели с помощью взрослого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при планировании путей достижения цели и выборе средств</w:t>
            </w:r>
          </w:p>
        </w:tc>
      </w:tr>
      <w:tr w:rsidR="001C368A" w:rsidRPr="00C85D45" w:rsidTr="002836E9">
        <w:trPr>
          <w:trHeight w:hRule="exact" w:val="5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целевые приоритеты;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главное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главного и второстепенного</w:t>
            </w:r>
          </w:p>
        </w:tc>
      </w:tr>
      <w:tr w:rsidR="001C368A" w:rsidRPr="00C85D45" w:rsidTr="002836E9">
        <w:trPr>
          <w:trHeight w:hRule="exact" w:val="8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контролировать своё время и управлять им;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время под руководством взрослых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самостоятельного распределения времени</w:t>
            </w:r>
          </w:p>
        </w:tc>
      </w:tr>
      <w:tr w:rsidR="001C368A" w:rsidRPr="00C85D45" w:rsidTr="002836E9">
        <w:trPr>
          <w:trHeight w:hRule="exact" w:val="8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проблемной ситуации на основе переговоров;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при решении локальных учебных задач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и учитывать разные точки зрения</w:t>
            </w:r>
          </w:p>
        </w:tc>
      </w:tr>
      <w:tr w:rsidR="001C368A" w:rsidRPr="00C85D45" w:rsidTr="002836E9">
        <w:trPr>
          <w:trHeight w:hRule="exact" w:val="41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проверять свою работу по образцу и приобретение опыт самооценки этого умения </w:t>
            </w:r>
            <w:proofErr w:type="gramStart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применения эталона.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актуального контроля на уровне произвольного внимания большинством учащихся (за исключением детей, имеющих заболевания)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правильность выполнения работы на основе разных приемов контроля и самоконтроля</w:t>
            </w:r>
          </w:p>
        </w:tc>
      </w:tr>
      <w:tr w:rsidR="001C368A" w:rsidRPr="00C85D45" w:rsidTr="002836E9">
        <w:trPr>
          <w:trHeight w:hRule="exact" w:val="19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конце действия, так и по ходу его реализации;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навыки самоконтроля процесса деятельности и ее результатов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осознанные навыки контроля</w:t>
            </w:r>
          </w:p>
        </w:tc>
      </w:tr>
      <w:tr w:rsidR="001C368A" w:rsidRPr="00C85D45" w:rsidTr="002836E9">
        <w:trPr>
          <w:trHeight w:hRule="exact" w:val="11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прогнозирования как предвидения будущих событий и развития процесса.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частные предположения, первичные гипотезы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предположения, гипотезы, делать боле сложные предположения (прогнозы)</w:t>
            </w:r>
          </w:p>
        </w:tc>
      </w:tr>
      <w:tr w:rsidR="001C368A" w:rsidRPr="00C85D45" w:rsidTr="002836E9">
        <w:trPr>
          <w:trHeight w:hRule="exact" w:val="147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ставить новые учебные цели и задачи;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построению жизненных планов во временной перспективе;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планировании достижения целей самостоятельно, полно и адекватно учитывать условия и средства их достижения;</w:t>
            </w:r>
          </w:p>
          <w:p w:rsidR="001C368A" w:rsidRPr="00C85D45" w:rsidRDefault="001C368A" w:rsidP="002836E9">
            <w:pPr>
              <w:pStyle w:val="a4"/>
              <w:rPr>
                <w:sz w:val="24"/>
                <w:szCs w:val="24"/>
                <w:lang w:eastAsia="ru-RU"/>
              </w:rPr>
            </w:pPr>
            <w:r w:rsidRPr="00C85D45">
              <w:rPr>
                <w:sz w:val="24"/>
                <w:szCs w:val="24"/>
                <w:lang w:eastAsia="ru-RU"/>
              </w:rPr>
              <w:t>выделять альтернативные</w:t>
            </w:r>
            <w:r w:rsidRPr="00C85D45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5D45">
              <w:rPr>
                <w:sz w:val="24"/>
                <w:szCs w:val="24"/>
                <w:lang w:eastAsia="ru-RU"/>
              </w:rPr>
              <w:t>способы достижения цели и выбирать наиболее эффективный способ;</w:t>
            </w:r>
          </w:p>
          <w:p w:rsidR="001C368A" w:rsidRPr="00C85D45" w:rsidRDefault="001C368A" w:rsidP="002836E9">
            <w:pPr>
              <w:pStyle w:val="a4"/>
              <w:rPr>
                <w:sz w:val="24"/>
                <w:szCs w:val="24"/>
                <w:lang w:eastAsia="ru-RU"/>
              </w:rPr>
            </w:pPr>
            <w:r w:rsidRPr="00C85D45">
              <w:rPr>
                <w:sz w:val="24"/>
                <w:szCs w:val="24"/>
                <w:lang w:eastAsia="ru-RU"/>
              </w:rPr>
              <w:t xml:space="preserve">основам </w:t>
            </w:r>
            <w:proofErr w:type="spellStart"/>
            <w:r w:rsidRPr="00C85D45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85D45">
              <w:rPr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1C368A" w:rsidRPr="00C85D45" w:rsidRDefault="001C368A" w:rsidP="002836E9">
            <w:pPr>
              <w:pStyle w:val="a4"/>
              <w:rPr>
                <w:sz w:val="24"/>
                <w:szCs w:val="24"/>
                <w:lang w:eastAsia="ru-RU"/>
              </w:rPr>
            </w:pPr>
            <w:r w:rsidRPr="00C85D45">
              <w:rPr>
                <w:sz w:val="24"/>
                <w:szCs w:val="24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основам </w:t>
            </w:r>
            <w:proofErr w:type="spellStart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состояний;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прилагать волевые усилия и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трудности и препятствия на пути достижения целей.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основ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взаимный контроль и оказывать в сотрудничестве необходимую взаимопомощь.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использовать речь для планирования и регуляции своей деятельности.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навык работы в группе — устанавливать рабочие отношения, эффективно сотрудничать и способствовать продуктивной кооперации.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корректировать свое поведение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оценку своим действиям и действиям других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осуществлять взаимный контроль и оказывать в сотрудничестве </w:t>
            </w:r>
            <w:proofErr w:type="gramStart"/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</w:t>
            </w:r>
            <w:proofErr w:type="gramEnd"/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использовать речь для планирования и регуляции своей деятельности.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Приобрести навык работы в группе —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1C368A" w:rsidRPr="00C85D45" w:rsidTr="002836E9">
        <w:trPr>
          <w:trHeight w:hRule="exact" w:val="155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  <w:p w:rsidR="001C368A" w:rsidRPr="00C85D45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 и координировать отличные от собственной позиции других людей в сотрудничестве;</w:t>
            </w:r>
            <w:proofErr w:type="gramEnd"/>
          </w:p>
          <w:p w:rsidR="001C368A" w:rsidRPr="00C85D45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1C368A" w:rsidRPr="00C85D45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относительность мнений и подходов к решению проблемы;</w:t>
            </w:r>
          </w:p>
          <w:p w:rsidR="001C368A" w:rsidRPr="00C85D45" w:rsidRDefault="001C368A" w:rsidP="00283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продуктивно разрешать конфликты на основе учёта интересов и позиций всех </w:t>
            </w:r>
            <w:r w:rsidRPr="00C85D45">
              <w:rPr>
                <w:sz w:val="24"/>
                <w:szCs w:val="24"/>
              </w:rPr>
              <w:t xml:space="preserve">участников, поиска и оценки альтернативных способов разрешения конфликтов </w:t>
            </w: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инициативу в организации совместного действия</w:t>
            </w: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(деловое лидерство);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коммуникации достаточно</w:t>
            </w: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точно, последовательно и полно передавать партнёру необходимую информацию как ориентир для построения действия;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диалог, а также участвовать в коллективном обсуждении</w:t>
            </w: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проблем, участвовать в дискуссии и аргументировать свою позицию, владеть монологической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диалогической формами речи </w:t>
            </w:r>
          </w:p>
          <w:p w:rsidR="001C368A" w:rsidRPr="00C85D45" w:rsidRDefault="001C368A" w:rsidP="002836E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умение самостоятельно ставить новые учебные цели и задачи;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умение планировать пути достижения целей с помощью взрослого, учитывать условия и средства их достижения в коллективных формах работы (групповой, парной);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предлагать различные варианты решения проблемы (до 3 - 4);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большинство детей научатся осуществлять познавательную рефлексию в отношении действий по решению учебных и познавательных задач;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овладение основами самоконтроля, самооценки, принятия решений в учебной и познавательной деятельности с помощью взрослого.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понимать необходимость приложения</w:t>
            </w: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волевых усилий для достижения цели;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понимать причину и суть затруднений, возникающих при выполнении пробного действия </w:t>
            </w:r>
            <w:proofErr w:type="gramStart"/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C368A" w:rsidRPr="00C85D45" w:rsidRDefault="001C368A" w:rsidP="00283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ходе решения учебной задачи и самостоятельно искать выход из  затруднения.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Самостоятельно находить решение проблемы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Осознанно использовать формы </w:t>
            </w:r>
            <w:proofErr w:type="gramStart"/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сотрудничества с другими людьми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Овладеют приемами оценки и самооценки</w:t>
            </w:r>
          </w:p>
          <w:p w:rsidR="001C368A" w:rsidRPr="00C85D45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Будут уметь оценивать явления с учетом разных точек зрения</w:t>
            </w:r>
          </w:p>
          <w:p w:rsidR="001C368A" w:rsidRPr="00C85D45" w:rsidRDefault="001C368A" w:rsidP="00283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85D45">
              <w:rPr>
                <w:i/>
                <w:sz w:val="24"/>
                <w:szCs w:val="24"/>
              </w:rPr>
              <w:t xml:space="preserve"> </w:t>
            </w: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собственные затруднения</w:t>
            </w: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и</w:t>
            </w:r>
          </w:p>
          <w:p w:rsidR="001C368A" w:rsidRPr="00C85D45" w:rsidRDefault="001C368A" w:rsidP="002836E9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5D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самостоятельно искать пути решения</w:t>
            </w:r>
          </w:p>
        </w:tc>
      </w:tr>
    </w:tbl>
    <w:p w:rsidR="001C368A" w:rsidRDefault="001C368A" w:rsidP="001C368A">
      <w:pPr>
        <w:pStyle w:val="1"/>
        <w:shd w:val="clear" w:color="auto" w:fill="auto"/>
        <w:spacing w:line="360" w:lineRule="auto"/>
        <w:jc w:val="center"/>
        <w:rPr>
          <w:rStyle w:val="a5"/>
          <w:b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3101"/>
        <w:gridCol w:w="3302"/>
      </w:tblGrid>
      <w:tr w:rsidR="001C368A" w:rsidRPr="003F474E" w:rsidTr="002836E9">
        <w:trPr>
          <w:trHeight w:hRule="exact" w:val="8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результаты, ожидаемые 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A8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в</w:t>
            </w:r>
            <w:r w:rsidRPr="003F4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31EA8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9 классе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68A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Результаты, ожидаемые </w:t>
            </w:r>
          </w:p>
          <w:p w:rsidR="001C368A" w:rsidRPr="00631EA8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31EA8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в 5-6 классах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Результаты, ожидаемые </w:t>
            </w:r>
          </w:p>
          <w:p w:rsidR="001C368A" w:rsidRPr="00631EA8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1EA8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в 7-8 классах</w:t>
            </w:r>
          </w:p>
        </w:tc>
      </w:tr>
      <w:tr w:rsidR="001C368A" w:rsidRPr="003F474E" w:rsidTr="002836E9">
        <w:trPr>
          <w:trHeight w:hRule="exact" w:val="283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68A" w:rsidRPr="00631EA8" w:rsidRDefault="001C368A" w:rsidP="002836E9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1EA8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Коммуникативные УУД</w:t>
            </w:r>
          </w:p>
        </w:tc>
      </w:tr>
      <w:tr w:rsidR="001C368A" w:rsidRPr="003F474E" w:rsidTr="002836E9">
        <w:trPr>
          <w:trHeight w:hRule="exact" w:val="7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Выпускник научится: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формулировать собственное мнение и позицию, аргументировать и координировать её с позициями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Партнёров в сотрудничестве при выработке общего решения в совместной деятельности;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1C368A" w:rsidRPr="00640AC1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задавать вопросы, необходимые для организации собственной деятельности и</w:t>
            </w:r>
            <w:r w:rsidRPr="00640A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сотрудничества</w:t>
            </w:r>
            <w:r w:rsidRPr="00640A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0A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партнёром;</w:t>
            </w:r>
          </w:p>
          <w:p w:rsidR="001C368A" w:rsidRPr="00640AC1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0A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68A" w:rsidRPr="003F474E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задавать вопросы, необходимые для организации собственной деятельности и сотрудничества с партнёром.</w:t>
            </w:r>
          </w:p>
          <w:p w:rsidR="001C368A" w:rsidRPr="003F474E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Применение знаний основ коммуникативной рефлексии.</w:t>
            </w:r>
          </w:p>
          <w:p w:rsidR="001C368A" w:rsidRPr="003F474E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осуществлять взаимный контроль и оказывать в сотрудничестве необходимую взаимопомощь.</w:t>
            </w:r>
          </w:p>
          <w:p w:rsidR="001C368A" w:rsidRPr="003F474E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адекватно использовать речь для планирования и регуляции своей деятельности.</w:t>
            </w:r>
          </w:p>
          <w:p w:rsidR="001C368A" w:rsidRPr="003F474E" w:rsidRDefault="001C368A" w:rsidP="001C368A">
            <w:pPr>
              <w:numPr>
                <w:ilvl w:val="0"/>
                <w:numId w:val="1"/>
              </w:numPr>
              <w:spacing w:after="0" w:line="240" w:lineRule="auto"/>
              <w:ind w:left="142" w:firstLine="6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Приобрести навык работы в группе — устанавливать рабочие отношения, эффективно сотрудничать 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задавать более сложные вопросы, необходимые для организации собственной деятельности и сотрудничества с партнёром.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 адекватно использовать речь для планирования и регуляции своей деятельности.</w:t>
            </w:r>
          </w:p>
          <w:p w:rsidR="001C368A" w:rsidRPr="003F474E" w:rsidRDefault="001C368A" w:rsidP="0028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• Приобрести навык работы в группе — устанавливать рабочие отношения, эффективно сотрудничать</w:t>
            </w:r>
          </w:p>
        </w:tc>
      </w:tr>
    </w:tbl>
    <w:p w:rsidR="001C368A" w:rsidRDefault="001C368A" w:rsidP="001C368A">
      <w:pPr>
        <w:pStyle w:val="1"/>
        <w:shd w:val="clear" w:color="auto" w:fill="auto"/>
        <w:spacing w:line="360" w:lineRule="auto"/>
        <w:jc w:val="center"/>
        <w:rPr>
          <w:rStyle w:val="a5"/>
          <w:b/>
          <w:color w:val="000000"/>
          <w:sz w:val="28"/>
          <w:szCs w:val="28"/>
        </w:rPr>
      </w:pPr>
    </w:p>
    <w:p w:rsidR="001C368A" w:rsidRDefault="001C368A" w:rsidP="001C368A">
      <w:pPr>
        <w:pStyle w:val="1"/>
        <w:shd w:val="clear" w:color="auto" w:fill="auto"/>
        <w:spacing w:line="360" w:lineRule="auto"/>
        <w:jc w:val="center"/>
        <w:rPr>
          <w:rStyle w:val="a5"/>
          <w:b/>
          <w:color w:val="000000"/>
          <w:sz w:val="28"/>
          <w:szCs w:val="28"/>
        </w:rPr>
      </w:pPr>
      <w:r w:rsidRPr="0074298E">
        <w:rPr>
          <w:rStyle w:val="a5"/>
          <w:b/>
          <w:color w:val="000000"/>
          <w:sz w:val="28"/>
          <w:szCs w:val="28"/>
        </w:rPr>
        <w:t>Предметные результаты</w:t>
      </w:r>
    </w:p>
    <w:tbl>
      <w:tblPr>
        <w:tblW w:w="0" w:type="auto"/>
        <w:tblLook w:val="04A0"/>
      </w:tblPr>
      <w:tblGrid>
        <w:gridCol w:w="3227"/>
        <w:gridCol w:w="6343"/>
      </w:tblGrid>
      <w:tr w:rsidR="001C368A" w:rsidTr="002836E9">
        <w:tc>
          <w:tcPr>
            <w:tcW w:w="3227" w:type="dxa"/>
          </w:tcPr>
          <w:p w:rsidR="001C368A" w:rsidRPr="007E6AFD" w:rsidRDefault="001C368A" w:rsidP="002836E9">
            <w:pPr>
              <w:pStyle w:val="1"/>
              <w:shd w:val="clear" w:color="auto" w:fill="auto"/>
              <w:spacing w:line="240" w:lineRule="auto"/>
              <w:rPr>
                <w:rStyle w:val="a5"/>
                <w:color w:val="000000"/>
                <w:sz w:val="24"/>
                <w:szCs w:val="24"/>
              </w:rPr>
            </w:pPr>
            <w:r w:rsidRPr="007E6AFD">
              <w:rPr>
                <w:rStyle w:val="a5"/>
                <w:color w:val="000000"/>
                <w:sz w:val="24"/>
                <w:szCs w:val="24"/>
              </w:rPr>
              <w:t xml:space="preserve">Выпускники овладеют </w:t>
            </w:r>
          </w:p>
        </w:tc>
        <w:tc>
          <w:tcPr>
            <w:tcW w:w="6343" w:type="dxa"/>
          </w:tcPr>
          <w:p w:rsidR="001C368A" w:rsidRPr="007E6AFD" w:rsidRDefault="001C368A" w:rsidP="002836E9">
            <w:pPr>
              <w:pStyle w:val="1"/>
              <w:shd w:val="clear" w:color="auto" w:fill="auto"/>
              <w:spacing w:line="240" w:lineRule="auto"/>
              <w:rPr>
                <w:rStyle w:val="a5"/>
                <w:color w:val="000000"/>
                <w:sz w:val="24"/>
                <w:szCs w:val="24"/>
              </w:rPr>
            </w:pPr>
            <w:r w:rsidRPr="007E6AFD">
              <w:rPr>
                <w:rStyle w:val="a5"/>
                <w:color w:val="000000"/>
                <w:sz w:val="24"/>
                <w:szCs w:val="24"/>
              </w:rPr>
              <w:t>Основами предметных знаний ФГОС в предметных областях: филологи</w:t>
            </w:r>
            <w:proofErr w:type="gramStart"/>
            <w:r w:rsidRPr="007E6AFD">
              <w:rPr>
                <w:rStyle w:val="a5"/>
                <w:color w:val="000000"/>
                <w:sz w:val="24"/>
                <w:szCs w:val="24"/>
              </w:rPr>
              <w:t>я(</w:t>
            </w:r>
            <w:proofErr w:type="gramEnd"/>
            <w:r w:rsidRPr="007E6AFD">
              <w:rPr>
                <w:rStyle w:val="a5"/>
                <w:color w:val="000000"/>
                <w:sz w:val="24"/>
                <w:szCs w:val="24"/>
              </w:rPr>
              <w:t xml:space="preserve">русский язык, литература, иностранный язык), математика, информатика , история, обществознание, естествознание (география, биология, физика, химия), изобразительное искусство (Изо, </w:t>
            </w:r>
            <w:proofErr w:type="spellStart"/>
            <w:r w:rsidRPr="007E6AFD">
              <w:rPr>
                <w:rStyle w:val="a5"/>
                <w:color w:val="000000"/>
                <w:sz w:val="24"/>
                <w:szCs w:val="24"/>
              </w:rPr>
              <w:t>музвка</w:t>
            </w:r>
            <w:proofErr w:type="spellEnd"/>
            <w:r w:rsidRPr="007E6AFD">
              <w:rPr>
                <w:rStyle w:val="a5"/>
                <w:color w:val="000000"/>
                <w:sz w:val="24"/>
                <w:szCs w:val="24"/>
              </w:rPr>
              <w:t xml:space="preserve">), технология, ОБЖ, физическая культура на базовом уровне с </w:t>
            </w:r>
            <w:proofErr w:type="spellStart"/>
            <w:r w:rsidRPr="007E6AFD">
              <w:rPr>
                <w:rStyle w:val="a5"/>
                <w:color w:val="000000"/>
                <w:sz w:val="24"/>
                <w:szCs w:val="24"/>
              </w:rPr>
              <w:t>тебованиями</w:t>
            </w:r>
            <w:proofErr w:type="spellEnd"/>
            <w:r w:rsidRPr="007E6AFD">
              <w:rPr>
                <w:rStyle w:val="a5"/>
                <w:color w:val="000000"/>
                <w:sz w:val="24"/>
                <w:szCs w:val="24"/>
              </w:rPr>
              <w:t xml:space="preserve"> ФГОС, с повышенным уровнем в соответствии с учебным планом гимназии</w:t>
            </w:r>
          </w:p>
        </w:tc>
      </w:tr>
      <w:tr w:rsidR="001C368A" w:rsidTr="002836E9">
        <w:tc>
          <w:tcPr>
            <w:tcW w:w="3227" w:type="dxa"/>
          </w:tcPr>
          <w:p w:rsidR="001C368A" w:rsidRPr="00F95ED5" w:rsidRDefault="001C368A" w:rsidP="002836E9">
            <w:pPr>
              <w:pStyle w:val="1"/>
              <w:shd w:val="clear" w:color="auto" w:fill="auto"/>
              <w:spacing w:line="240" w:lineRule="auto"/>
              <w:rPr>
                <w:rStyle w:val="a5"/>
                <w:i/>
                <w:color w:val="000000"/>
                <w:sz w:val="24"/>
                <w:szCs w:val="24"/>
              </w:rPr>
            </w:pPr>
            <w:r w:rsidRPr="00F95ED5">
              <w:rPr>
                <w:rStyle w:val="a5"/>
                <w:i/>
                <w:color w:val="000000"/>
                <w:sz w:val="24"/>
                <w:szCs w:val="24"/>
              </w:rPr>
              <w:t>Выпускники получат возможность овладеть</w:t>
            </w:r>
          </w:p>
        </w:tc>
        <w:tc>
          <w:tcPr>
            <w:tcW w:w="6343" w:type="dxa"/>
          </w:tcPr>
          <w:p w:rsidR="001C368A" w:rsidRPr="00F95ED5" w:rsidRDefault="001C368A" w:rsidP="002836E9">
            <w:pPr>
              <w:pStyle w:val="1"/>
              <w:shd w:val="clear" w:color="auto" w:fill="auto"/>
              <w:spacing w:line="240" w:lineRule="auto"/>
              <w:rPr>
                <w:rStyle w:val="a5"/>
                <w:color w:val="000000"/>
                <w:sz w:val="24"/>
                <w:szCs w:val="24"/>
              </w:rPr>
            </w:pPr>
            <w:r w:rsidRPr="00F95ED5">
              <w:rPr>
                <w:rStyle w:val="a5"/>
                <w:color w:val="000000"/>
                <w:sz w:val="24"/>
                <w:szCs w:val="24"/>
              </w:rPr>
              <w:t xml:space="preserve">Постановки учебной цели, </w:t>
            </w:r>
            <w:proofErr w:type="spellStart"/>
            <w:r w:rsidRPr="00F95ED5">
              <w:rPr>
                <w:rStyle w:val="a5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95ED5">
              <w:rPr>
                <w:rStyle w:val="a5"/>
                <w:color w:val="000000"/>
                <w:sz w:val="24"/>
                <w:szCs w:val="24"/>
              </w:rPr>
              <w:t xml:space="preserve"> и самостоятельной деятельности, проектными и исследовательскими умениями при изучении школьных предметов (учебные проекты)</w:t>
            </w:r>
          </w:p>
        </w:tc>
      </w:tr>
    </w:tbl>
    <w:p w:rsidR="0038301C" w:rsidRDefault="0038301C"/>
    <w:p w:rsidR="008A5918" w:rsidRDefault="008A5918"/>
    <w:p w:rsidR="008A5918" w:rsidRDefault="008A5918" w:rsidP="008A5918">
      <w:pPr>
        <w:pStyle w:val="a6"/>
        <w:shd w:val="clear" w:color="auto" w:fill="auto"/>
        <w:spacing w:line="360" w:lineRule="auto"/>
        <w:ind w:firstLine="0"/>
        <w:jc w:val="both"/>
        <w:rPr>
          <w:rStyle w:val="10"/>
          <w:b/>
          <w:color w:val="000000"/>
          <w:sz w:val="28"/>
          <w:szCs w:val="28"/>
        </w:rPr>
      </w:pPr>
      <w:r w:rsidRPr="0065368E">
        <w:rPr>
          <w:rStyle w:val="10"/>
          <w:b/>
          <w:color w:val="000000"/>
          <w:sz w:val="28"/>
          <w:szCs w:val="28"/>
        </w:rPr>
        <w:lastRenderedPageBreak/>
        <w:t>Преемственность в формировании и развитии УУД на разных ступенях образования представлена в таблице:</w:t>
      </w:r>
    </w:p>
    <w:p w:rsidR="008A5918" w:rsidRPr="0065368E" w:rsidRDefault="008A5918" w:rsidP="008A5918">
      <w:pPr>
        <w:pStyle w:val="a6"/>
        <w:shd w:val="clear" w:color="auto" w:fill="auto"/>
        <w:spacing w:line="360" w:lineRule="auto"/>
        <w:ind w:firstLine="0"/>
        <w:jc w:val="both"/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4886"/>
      </w:tblGrid>
      <w:tr w:rsidR="008A5918" w:rsidRPr="00246308" w:rsidTr="002836E9">
        <w:trPr>
          <w:trHeight w:val="49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18" w:rsidRPr="00A86903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A86903">
              <w:rPr>
                <w:b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18" w:rsidRPr="00A86903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A86903">
              <w:rPr>
                <w:b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8A5918" w:rsidRPr="00246308" w:rsidTr="002836E9">
        <w:trPr>
          <w:trHeight w:val="98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46308">
              <w:rPr>
                <w:color w:val="000000"/>
                <w:sz w:val="24"/>
                <w:szCs w:val="24"/>
              </w:rPr>
              <w:t>Основа умения учиться:</w:t>
            </w:r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46308">
              <w:rPr>
                <w:color w:val="000000"/>
                <w:sz w:val="24"/>
                <w:szCs w:val="24"/>
              </w:rPr>
              <w:t>Личностные - позиция ученика, мотивация обучения, познавательный интерес</w:t>
            </w:r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46308">
              <w:rPr>
                <w:color w:val="000000"/>
                <w:sz w:val="24"/>
                <w:szCs w:val="24"/>
              </w:rPr>
              <w:t>Познавательные - умение выделять главное, логические операции (мыслительные действия)</w:t>
            </w:r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46308">
              <w:rPr>
                <w:color w:val="000000"/>
                <w:sz w:val="24"/>
                <w:szCs w:val="24"/>
              </w:rPr>
              <w:t>Регулятивные - умение понимать смысл учебной задачи, контролировать свои действия, сверять с образцом</w:t>
            </w:r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46308">
              <w:rPr>
                <w:color w:val="000000"/>
                <w:sz w:val="24"/>
                <w:szCs w:val="24"/>
              </w:rPr>
              <w:t>Коммуникативные - умение вступать во взаимодействие с взрослыми и сверстниками, соблюдать правила общения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46308">
              <w:rPr>
                <w:color w:val="000000"/>
                <w:sz w:val="24"/>
                <w:szCs w:val="24"/>
              </w:rPr>
              <w:t>Самостоятельность в обучении:</w:t>
            </w:r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46308">
              <w:rPr>
                <w:color w:val="000000"/>
                <w:sz w:val="24"/>
                <w:szCs w:val="24"/>
              </w:rPr>
              <w:t xml:space="preserve">Познавательные - </w:t>
            </w:r>
            <w:proofErr w:type="spellStart"/>
            <w:r w:rsidRPr="00246308">
              <w:rPr>
                <w:color w:val="000000"/>
                <w:sz w:val="24"/>
                <w:szCs w:val="24"/>
              </w:rPr>
              <w:t>общемыслительные</w:t>
            </w:r>
            <w:proofErr w:type="spellEnd"/>
            <w:r w:rsidRPr="00246308">
              <w:rPr>
                <w:color w:val="000000"/>
                <w:sz w:val="24"/>
                <w:szCs w:val="24"/>
              </w:rPr>
              <w:t xml:space="preserve"> действия (выделение главного, выделение признаков, обобщение, сравнение, классификация, аналогия (перенос), преобразование объектов)</w:t>
            </w:r>
            <w:proofErr w:type="gramEnd"/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46308">
              <w:rPr>
                <w:color w:val="000000"/>
                <w:sz w:val="24"/>
                <w:szCs w:val="24"/>
              </w:rPr>
              <w:t>Регулятивные (рефлексивные) - умение анализировать смыслы, формулировать цели, совершать выбор, давать оценку, контролировать соответствие цели, осуществлять коррекцию своих действий)</w:t>
            </w:r>
            <w:proofErr w:type="gramEnd"/>
          </w:p>
          <w:p w:rsidR="008A5918" w:rsidRPr="00246308" w:rsidRDefault="008A5918" w:rsidP="002836E9">
            <w:pPr>
              <w:pStyle w:val="a6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246308">
              <w:rPr>
                <w:color w:val="000000"/>
                <w:sz w:val="24"/>
                <w:szCs w:val="24"/>
              </w:rPr>
              <w:t xml:space="preserve">Коммуникативные - </w:t>
            </w:r>
            <w:proofErr w:type="spellStart"/>
            <w:r w:rsidRPr="00246308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46308">
              <w:rPr>
                <w:color w:val="000000"/>
                <w:sz w:val="24"/>
                <w:szCs w:val="24"/>
              </w:rPr>
              <w:t xml:space="preserve"> речевой деятельности и речевого поведения</w:t>
            </w:r>
            <w:proofErr w:type="gramEnd"/>
          </w:p>
        </w:tc>
      </w:tr>
    </w:tbl>
    <w:p w:rsidR="008A5918" w:rsidRDefault="008A5918"/>
    <w:sectPr w:rsidR="008A5918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C368A"/>
    <w:rsid w:val="001C368A"/>
    <w:rsid w:val="002430F3"/>
    <w:rsid w:val="0038301C"/>
    <w:rsid w:val="006401D1"/>
    <w:rsid w:val="008A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368A"/>
  </w:style>
  <w:style w:type="paragraph" w:styleId="a4">
    <w:name w:val="No Spacing"/>
    <w:link w:val="a3"/>
    <w:uiPriority w:val="1"/>
    <w:qFormat/>
    <w:rsid w:val="001C368A"/>
    <w:pPr>
      <w:spacing w:after="0" w:line="240" w:lineRule="auto"/>
    </w:pPr>
  </w:style>
  <w:style w:type="character" w:customStyle="1" w:styleId="a5">
    <w:name w:val="Подпись к таблице_"/>
    <w:basedOn w:val="a0"/>
    <w:link w:val="1"/>
    <w:uiPriority w:val="99"/>
    <w:rsid w:val="001C36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1C368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Основной текст Знак1"/>
    <w:basedOn w:val="a0"/>
    <w:link w:val="a6"/>
    <w:uiPriority w:val="99"/>
    <w:rsid w:val="008A5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8A5918"/>
    <w:pPr>
      <w:shd w:val="clear" w:color="auto" w:fill="FFFFFF"/>
      <w:spacing w:after="0" w:line="240" w:lineRule="atLeast"/>
      <w:ind w:hanging="480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2016-02-09T12:11:00Z</dcterms:created>
  <dcterms:modified xsi:type="dcterms:W3CDTF">2016-02-09T12:12:00Z</dcterms:modified>
</cp:coreProperties>
</file>