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D8" w:rsidRDefault="00720E29" w:rsidP="007A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29">
        <w:drawing>
          <wp:inline distT="0" distB="0" distL="0" distR="0">
            <wp:extent cx="6119495" cy="8335174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29" w:rsidRDefault="00720E29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E29" w:rsidRDefault="00720E29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E29" w:rsidRDefault="00720E29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E29" w:rsidRDefault="00720E29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8B0" w:rsidRDefault="009A68B0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p w:rsidR="00720E29" w:rsidRPr="00720E29" w:rsidRDefault="00720E29" w:rsidP="009A6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70"/>
        <w:gridCol w:w="3988"/>
        <w:gridCol w:w="907"/>
        <w:gridCol w:w="566"/>
        <w:gridCol w:w="563"/>
        <w:gridCol w:w="533"/>
        <w:gridCol w:w="1263"/>
        <w:gridCol w:w="1563"/>
      </w:tblGrid>
      <w:tr w:rsidR="009A68B0" w:rsidRPr="00E26F4A" w:rsidTr="009A68B0">
        <w:trPr>
          <w:trHeight w:val="326"/>
        </w:trPr>
        <w:tc>
          <w:tcPr>
            <w:tcW w:w="0" w:type="auto"/>
            <w:vMerge w:val="restart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7" w:type="dxa"/>
            <w:vMerge w:val="restart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Из них количество лабораторных и ко</w:t>
            </w: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9A68B0" w:rsidRPr="00E26F4A" w:rsidTr="009A68B0">
        <w:trPr>
          <w:trHeight w:val="312"/>
        </w:trPr>
        <w:tc>
          <w:tcPr>
            <w:tcW w:w="0" w:type="auto"/>
            <w:vMerge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 xml:space="preserve">Зачёты по </w:t>
            </w:r>
            <w:proofErr w:type="spellStart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</w:p>
        </w:tc>
      </w:tr>
      <w:tr w:rsidR="009A68B0" w:rsidRPr="00E26F4A" w:rsidTr="009A68B0"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Введение в кур</w:t>
            </w:r>
            <w:r w:rsidR="001C2B45" w:rsidRPr="00E26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 xml:space="preserve"> общей биологии</w:t>
            </w:r>
          </w:p>
        </w:tc>
        <w:tc>
          <w:tcPr>
            <w:tcW w:w="0" w:type="auto"/>
          </w:tcPr>
          <w:p w:rsidR="009A68B0" w:rsidRPr="00E26F4A" w:rsidRDefault="00F472C4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8B0" w:rsidRPr="00E26F4A" w:rsidTr="009A68B0"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Биосферный уровень организации жизни 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8B0" w:rsidRPr="00E26F4A" w:rsidTr="009A68B0"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орг</w:t>
            </w: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низации жизни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8B0" w:rsidRPr="00E26F4A" w:rsidTr="009A68B0"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9A68B0" w:rsidRPr="00E26F4A" w:rsidRDefault="00F472C4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 w:rsidR="009A68B0" w:rsidRPr="00E26F4A">
              <w:rPr>
                <w:rFonts w:ascii="Times New Roman" w:hAnsi="Times New Roman" w:cs="Times New Roman"/>
                <w:sz w:val="24"/>
                <w:szCs w:val="24"/>
              </w:rPr>
              <w:t>–видовой уровень организации жизни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8B0" w:rsidRPr="00E26F4A" w:rsidTr="009A68B0"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A68B0" w:rsidRPr="00E26F4A" w:rsidRDefault="00F472C4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68B0" w:rsidRPr="00E26F4A" w:rsidRDefault="009A68B0" w:rsidP="009A68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81B72" w:rsidRPr="00E26F4A" w:rsidRDefault="00E81B72" w:rsidP="009A68B0">
      <w:pPr>
        <w:pStyle w:val="a8"/>
        <w:spacing w:before="0" w:beforeAutospacing="0" w:after="0" w:afterAutospacing="0" w:line="276" w:lineRule="auto"/>
        <w:contextualSpacing/>
        <w:jc w:val="center"/>
      </w:pPr>
    </w:p>
    <w:p w:rsidR="009A68B0" w:rsidRPr="00E26F4A" w:rsidRDefault="009A68B0" w:rsidP="009A68B0">
      <w:pPr>
        <w:pStyle w:val="a8"/>
        <w:spacing w:before="0" w:beforeAutospacing="0" w:after="0" w:afterAutospacing="0" w:line="276" w:lineRule="auto"/>
        <w:contextualSpacing/>
        <w:jc w:val="center"/>
      </w:pPr>
      <w:r w:rsidRPr="00E26F4A">
        <w:t xml:space="preserve">Во всех блоках выделены часы на контроль знаний. Тем самым изучив теоретический и практический курс, в систему введён постоянный </w:t>
      </w:r>
      <w:proofErr w:type="gramStart"/>
      <w:r w:rsidRPr="00E26F4A">
        <w:t>ко</w:t>
      </w:r>
      <w:r w:rsidRPr="00E26F4A">
        <w:t>н</w:t>
      </w:r>
      <w:r w:rsidRPr="00E26F4A">
        <w:t>троль за</w:t>
      </w:r>
      <w:proofErr w:type="gramEnd"/>
      <w:r w:rsidRPr="00E26F4A">
        <w:t xml:space="preserve"> качеством знаний и умений.</w:t>
      </w:r>
    </w:p>
    <w:p w:rsidR="009A68B0" w:rsidRPr="00E26F4A" w:rsidRDefault="009A68B0" w:rsidP="009A68B0">
      <w:pPr>
        <w:pStyle w:val="a8"/>
        <w:spacing w:before="0" w:beforeAutospacing="0" w:after="0" w:afterAutospacing="0" w:line="276" w:lineRule="auto"/>
        <w:contextualSpacing/>
        <w:jc w:val="center"/>
      </w:pPr>
    </w:p>
    <w:p w:rsidR="009A68B0" w:rsidRPr="00100349" w:rsidRDefault="00F948D8" w:rsidP="009A68B0">
      <w:pPr>
        <w:pStyle w:val="a8"/>
        <w:spacing w:before="0" w:beforeAutospacing="0" w:after="0" w:afterAutospacing="0" w:line="276" w:lineRule="auto"/>
        <w:contextualSpacing/>
        <w:jc w:val="center"/>
        <w:rPr>
          <w:b/>
        </w:rPr>
      </w:pPr>
      <w:r w:rsidRPr="00E26F4A">
        <w:rPr>
          <w:b/>
        </w:rPr>
        <w:t xml:space="preserve">Раздел 1. </w:t>
      </w:r>
      <w:r w:rsidR="009A68B0" w:rsidRPr="00E26F4A">
        <w:rPr>
          <w:b/>
        </w:rPr>
        <w:t xml:space="preserve"> ТРЕБОВАНИЯ К УРОВНЮ ПОДГОТОВКИ УЧАЩИХСЯ, ОБУЧАЮЩИ</w:t>
      </w:r>
      <w:r w:rsidR="009A68B0" w:rsidRPr="00E26F4A">
        <w:rPr>
          <w:b/>
        </w:rPr>
        <w:t>Х</w:t>
      </w:r>
      <w:r w:rsidR="009A68B0" w:rsidRPr="00E26F4A">
        <w:rPr>
          <w:b/>
        </w:rPr>
        <w:t>СЯ ПО ДАННОЙ ПРОГРАММЕ</w:t>
      </w:r>
      <w:r w:rsidR="009A68B0">
        <w:rPr>
          <w:b/>
        </w:rPr>
        <w:t>.</w:t>
      </w:r>
    </w:p>
    <w:p w:rsidR="009A68B0" w:rsidRPr="00100349" w:rsidRDefault="009A68B0" w:rsidP="009A68B0">
      <w:pPr>
        <w:pStyle w:val="a8"/>
        <w:spacing w:before="0" w:beforeAutospacing="0" w:after="0" w:afterAutospacing="0" w:line="276" w:lineRule="auto"/>
        <w:contextualSpacing/>
        <w:jc w:val="both"/>
      </w:pPr>
      <w:r w:rsidRPr="00100349">
        <w:t>В результате изучения биологии на базовом уровне ученик должен</w:t>
      </w:r>
    </w:p>
    <w:p w:rsidR="009A68B0" w:rsidRPr="00100349" w:rsidRDefault="009A68B0" w:rsidP="009A68B0">
      <w:pPr>
        <w:pStyle w:val="a8"/>
        <w:spacing w:before="0" w:beforeAutospacing="0" w:after="0" w:afterAutospacing="0" w:line="276" w:lineRule="auto"/>
        <w:contextualSpacing/>
        <w:jc w:val="both"/>
        <w:rPr>
          <w:b/>
        </w:rPr>
      </w:pPr>
      <w:r w:rsidRPr="00100349">
        <w:rPr>
          <w:b/>
        </w:rPr>
        <w:t>знать /понимать: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сущность биологических процессов: размножение, оплодотворение, действие иску</w:t>
      </w:r>
      <w:r w:rsidRPr="00100349">
        <w:t>с</w:t>
      </w:r>
      <w:r w:rsidRPr="00100349">
        <w:t>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вклад выдающихся ученых в развитие биологической науки;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биологическую терминологию и символику;</w:t>
      </w:r>
    </w:p>
    <w:p w:rsidR="009A68B0" w:rsidRPr="00100349" w:rsidRDefault="009A68B0" w:rsidP="009A68B0">
      <w:pPr>
        <w:pStyle w:val="a8"/>
        <w:spacing w:before="0" w:beforeAutospacing="0" w:after="0" w:afterAutospacing="0" w:line="276" w:lineRule="auto"/>
        <w:ind w:left="567"/>
        <w:contextualSpacing/>
        <w:jc w:val="both"/>
        <w:rPr>
          <w:b/>
        </w:rPr>
      </w:pPr>
      <w:r w:rsidRPr="00100349">
        <w:rPr>
          <w:b/>
        </w:rPr>
        <w:t>уметь: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 xml:space="preserve">объяснять: роль биологии в формировании научного мировоззрения; 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вклад биологических теорий в формирование современной естественнонаучной ка</w:t>
      </w:r>
      <w:r w:rsidRPr="00100349">
        <w:t>р</w:t>
      </w:r>
      <w:r w:rsidRPr="00100349">
        <w:t xml:space="preserve">тины мира; 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 xml:space="preserve">единство живой и неживой природы, родство живых организмов; 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отрицательное влияние алкоголя, никотина, наркотических веществ на развитие зар</w:t>
      </w:r>
      <w:r w:rsidRPr="00100349">
        <w:t>о</w:t>
      </w:r>
      <w:r w:rsidRPr="00100349">
        <w:t>дыша человека; влияние мутагенов на организм чел</w:t>
      </w:r>
      <w:r w:rsidRPr="00100349">
        <w:t>о</w:t>
      </w:r>
      <w:r w:rsidRPr="00100349">
        <w:t xml:space="preserve">века, экологических факторов на организмы; 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 xml:space="preserve">взаимосвязи организмов и окружающей среды; 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причины эволюции, изменяемости видов, нарушений развития организмов, наследс</w:t>
      </w:r>
      <w:r w:rsidRPr="00100349">
        <w:t>т</w:t>
      </w:r>
      <w:r w:rsidRPr="00100349">
        <w:t>венных заболеваний, мутаций, устойчивости и смены экосистем; необходимости с</w:t>
      </w:r>
      <w:r w:rsidRPr="00100349">
        <w:t>о</w:t>
      </w:r>
      <w:r w:rsidRPr="00100349">
        <w:t>хранения многообразия видов;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решать элементарные биологические задачи; составлять элементарные схемы скр</w:t>
      </w:r>
      <w:r w:rsidRPr="00100349">
        <w:t>е</w:t>
      </w:r>
      <w:r w:rsidRPr="00100349">
        <w:t>щивания и схемы переноса веществ и энергии в экос</w:t>
      </w:r>
      <w:r w:rsidRPr="00100349">
        <w:t>и</w:t>
      </w:r>
      <w:r w:rsidRPr="00100349">
        <w:t>стемах (цепи питания);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описывать особей видов по морфологическому критерию;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выявлять приспособления организмов к среде обитания, источники мутагенов в окр</w:t>
      </w:r>
      <w:r w:rsidRPr="00100349">
        <w:t>у</w:t>
      </w:r>
      <w:r w:rsidRPr="00100349">
        <w:t>жающей среде (косвенно), антропогенные изменения в экосистемах своей местности;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сравнивать: биологические объекты (химический состав тел живой и неживой прир</w:t>
      </w:r>
      <w:r w:rsidRPr="00100349">
        <w:t>о</w:t>
      </w:r>
      <w:r w:rsidRPr="00100349">
        <w:t xml:space="preserve">ды, зародыши человека и других млекопитающих, природные экосистемы и </w:t>
      </w:r>
      <w:proofErr w:type="spellStart"/>
      <w:r w:rsidRPr="00100349">
        <w:t>агроэк</w:t>
      </w:r>
      <w:r w:rsidRPr="00100349">
        <w:t>о</w:t>
      </w:r>
      <w:r w:rsidRPr="00100349">
        <w:lastRenderedPageBreak/>
        <w:t>системы</w:t>
      </w:r>
      <w:proofErr w:type="spellEnd"/>
      <w:r w:rsidRPr="00100349">
        <w:t xml:space="preserve"> своей местности), процессы (естественный и искусственный отбор, половое и бесполое размн</w:t>
      </w:r>
      <w:r w:rsidRPr="00100349">
        <w:t>о</w:t>
      </w:r>
      <w:r w:rsidRPr="00100349">
        <w:t>жение) и делать выводы на основе сравнения;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анализировать и оценивать различные гипотезы сущности жизни,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происхождения жизни и человека,  глобальные экологические проблемы и пути их решения, последствия собственной деятельности в о</w:t>
      </w:r>
      <w:r w:rsidRPr="00100349">
        <w:t>к</w:t>
      </w:r>
      <w:r w:rsidRPr="00100349">
        <w:t>ружающей среде;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изучать изменения в экосистемах на биологических моделях;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100349"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A68B0" w:rsidRPr="00100349" w:rsidRDefault="009A68B0" w:rsidP="009A68B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proofErr w:type="gramStart"/>
      <w:r w:rsidRPr="00100349">
        <w:t>использовать приобретенные знания и умения в практической деятельности и повс</w:t>
      </w:r>
      <w:r w:rsidRPr="00100349">
        <w:t>е</w:t>
      </w:r>
      <w:r w:rsidRPr="00100349">
        <w:t>дневной жизни для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</w:t>
      </w:r>
      <w:r w:rsidRPr="00100349">
        <w:t>а</w:t>
      </w:r>
      <w:r w:rsidRPr="00100349">
        <w:t>болеваниях, отравлении пищевыми продуктами; оценки этических аспектов некот</w:t>
      </w:r>
      <w:r w:rsidRPr="00100349">
        <w:t>о</w:t>
      </w:r>
      <w:r w:rsidRPr="00100349">
        <w:t>рых исследований в области биотехнологии (клонирование, искусственное оплод</w:t>
      </w:r>
      <w:r w:rsidRPr="00100349">
        <w:t>о</w:t>
      </w:r>
      <w:r w:rsidRPr="00100349">
        <w:t>творение).</w:t>
      </w:r>
      <w:proofErr w:type="gramEnd"/>
    </w:p>
    <w:p w:rsidR="009A68B0" w:rsidRDefault="009A68B0" w:rsidP="009A68B0">
      <w:pPr>
        <w:shd w:val="clear" w:color="auto" w:fill="FFFFFF"/>
        <w:spacing w:after="0" w:line="300" w:lineRule="auto"/>
        <w:ind w:left="34" w:hanging="34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B7B65" w:rsidRPr="00E26F4A" w:rsidRDefault="00F948D8" w:rsidP="00F9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0690D" w:rsidRPr="00E26F4A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207171" w:rsidRPr="00E26F4A" w:rsidRDefault="0080690D" w:rsidP="00207171">
      <w:pPr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Раскрытие учебного содержания в курсе общей биологии  10-го класса проводится по разд</w:t>
      </w:r>
      <w:r w:rsidRPr="00E26F4A">
        <w:rPr>
          <w:rFonts w:ascii="Times New Roman" w:hAnsi="Times New Roman" w:cs="Times New Roman"/>
          <w:sz w:val="24"/>
          <w:szCs w:val="24"/>
        </w:rPr>
        <w:t>е</w:t>
      </w:r>
      <w:r w:rsidRPr="00E26F4A">
        <w:rPr>
          <w:rFonts w:ascii="Times New Roman" w:hAnsi="Times New Roman" w:cs="Times New Roman"/>
          <w:sz w:val="24"/>
          <w:szCs w:val="24"/>
        </w:rPr>
        <w:t xml:space="preserve">лам и 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>темам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характеризующим особенности свойств живой природы на разных уровнях о</w:t>
      </w:r>
      <w:r w:rsidRPr="00E26F4A">
        <w:rPr>
          <w:rFonts w:ascii="Times New Roman" w:hAnsi="Times New Roman" w:cs="Times New Roman"/>
          <w:sz w:val="24"/>
          <w:szCs w:val="24"/>
        </w:rPr>
        <w:t>р</w:t>
      </w:r>
      <w:r w:rsidRPr="00E26F4A">
        <w:rPr>
          <w:rFonts w:ascii="Times New Roman" w:hAnsi="Times New Roman" w:cs="Times New Roman"/>
          <w:sz w:val="24"/>
          <w:szCs w:val="24"/>
        </w:rPr>
        <w:t>ганизации жизни. В программе рассматриваются структурные уровни: популяционно</w:t>
      </w:r>
      <w:r w:rsidR="00A54EB7" w:rsidRPr="00E26F4A">
        <w:rPr>
          <w:rFonts w:ascii="Times New Roman" w:hAnsi="Times New Roman" w:cs="Times New Roman"/>
          <w:sz w:val="24"/>
          <w:szCs w:val="24"/>
        </w:rPr>
        <w:t>-</w:t>
      </w:r>
      <w:r w:rsidRPr="00E26F4A">
        <w:rPr>
          <w:rFonts w:ascii="Times New Roman" w:hAnsi="Times New Roman" w:cs="Times New Roman"/>
          <w:sz w:val="24"/>
          <w:szCs w:val="24"/>
        </w:rPr>
        <w:t>видовой, биогеоценотический и биосферный. Изучение учебного</w:t>
      </w:r>
      <w:r w:rsidR="00A54EB7" w:rsidRPr="00E26F4A">
        <w:rPr>
          <w:rFonts w:ascii="Times New Roman" w:hAnsi="Times New Roman" w:cs="Times New Roman"/>
          <w:sz w:val="24"/>
          <w:szCs w:val="24"/>
        </w:rPr>
        <w:t xml:space="preserve"> </w:t>
      </w:r>
      <w:r w:rsidRPr="00E26F4A">
        <w:rPr>
          <w:rFonts w:ascii="Times New Roman" w:hAnsi="Times New Roman" w:cs="Times New Roman"/>
          <w:sz w:val="24"/>
          <w:szCs w:val="24"/>
        </w:rPr>
        <w:t>материала в 10 классе с раскрытия свойств биосферног</w:t>
      </w:r>
      <w:r w:rsidR="00207171"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 xml:space="preserve"> уровня жизни и завершается в 11-м классе изложением свойств молекулярного уровня.</w:t>
      </w:r>
    </w:p>
    <w:p w:rsidR="00207171" w:rsidRPr="00E26F4A" w:rsidRDefault="00207171" w:rsidP="00207171">
      <w:pPr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Введение в курс общебиологических явлений (5 ч).</w:t>
      </w:r>
    </w:p>
    <w:p w:rsidR="00207171" w:rsidRPr="00E26F4A" w:rsidRDefault="00207171" w:rsidP="00207171">
      <w:pPr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 Значение практической би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логии. Отрасли биологии, ее связи с другими науками.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Биосферный уровень организации жизни (9 ч).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Учение В.И. Вернадского о биосфере. Учение В.И. Вернадского о живом веществе. Функции живого вещества в биосфере. Гипотезы возникнов</w:t>
      </w:r>
      <w:r w:rsidRPr="00E26F4A">
        <w:rPr>
          <w:rFonts w:ascii="Times New Roman" w:hAnsi="Times New Roman" w:cs="Times New Roman"/>
          <w:sz w:val="24"/>
          <w:szCs w:val="24"/>
        </w:rPr>
        <w:t>е</w:t>
      </w:r>
      <w:r w:rsidRPr="00E26F4A">
        <w:rPr>
          <w:rFonts w:ascii="Times New Roman" w:hAnsi="Times New Roman" w:cs="Times New Roman"/>
          <w:sz w:val="24"/>
          <w:szCs w:val="24"/>
        </w:rPr>
        <w:t>ния жизни (живого вещества) на Земле. Физико-химическая эволюция в развитии биосферы. Этапы биологической эволюции в ра</w:t>
      </w:r>
      <w:r w:rsidRPr="00E26F4A">
        <w:rPr>
          <w:rFonts w:ascii="Times New Roman" w:hAnsi="Times New Roman" w:cs="Times New Roman"/>
          <w:sz w:val="24"/>
          <w:szCs w:val="24"/>
        </w:rPr>
        <w:t>з</w:t>
      </w:r>
      <w:r w:rsidRPr="00E26F4A">
        <w:rPr>
          <w:rFonts w:ascii="Times New Roman" w:hAnsi="Times New Roman" w:cs="Times New Roman"/>
          <w:sz w:val="24"/>
          <w:szCs w:val="24"/>
        </w:rPr>
        <w:t>витии биосферы.  Круговороты веществ и потоки энергии в биосфере. Биологический круг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ворот. Биосфера как глобальная биосистема и экосистема.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Человек как житель биосферы. Глобальные изменения в биосфере, вызванные деятельностью человека. Проблема устойч</w:t>
      </w:r>
      <w:r w:rsidRPr="00E26F4A">
        <w:rPr>
          <w:rFonts w:ascii="Times New Roman" w:hAnsi="Times New Roman" w:cs="Times New Roman"/>
          <w:sz w:val="24"/>
          <w:szCs w:val="24"/>
        </w:rPr>
        <w:t>и</w:t>
      </w:r>
      <w:r w:rsidRPr="00E26F4A">
        <w:rPr>
          <w:rFonts w:ascii="Times New Roman" w:hAnsi="Times New Roman" w:cs="Times New Roman"/>
          <w:sz w:val="24"/>
          <w:szCs w:val="24"/>
        </w:rPr>
        <w:t>вого развития биосферы. Роль взаимоотношений человека и природы в развитии биосферы. Особенности биосферного уровня живой материи.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Биогеоценотический уровень организации жизни (9 ч).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экосистема.  Типы связей и зависимостей в биогеоценозе. Приспособления организмов к с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вместной жизни в биогеоценозах. Строение и свойства экосистем.  Круговорот веществ и превращения энергии в биогеоценозе.  Зарождение и смена биогеоценозов.  Сохранение ра</w:t>
      </w:r>
      <w:r w:rsidRPr="00E26F4A">
        <w:rPr>
          <w:rFonts w:ascii="Times New Roman" w:hAnsi="Times New Roman" w:cs="Times New Roman"/>
          <w:sz w:val="24"/>
          <w:szCs w:val="24"/>
        </w:rPr>
        <w:t>з</w:t>
      </w:r>
      <w:r w:rsidRPr="00E26F4A">
        <w:rPr>
          <w:rFonts w:ascii="Times New Roman" w:hAnsi="Times New Roman" w:cs="Times New Roman"/>
          <w:sz w:val="24"/>
          <w:szCs w:val="24"/>
        </w:rPr>
        <w:t>нообразия биогеоценозов. Влияние деятельности человека на би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геоценозы Экологические законы природопользования.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Популяционно-видовой структурный уровень организации жизни (12 ч).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lastRenderedPageBreak/>
        <w:t>Вид его характеристика и структура. Критерии вида. Популяция как форма существования вида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>Популяция как основная единица эволюции.  Видообразование и его формы.  Человек как уникальный вид живой природы. Происхождение и эволюция человека. Человеческие расы.  Основные направления эволюции: ароморфоз, идиоадаптация, дегенерация, биолог</w:t>
      </w:r>
      <w:r w:rsidRPr="00E26F4A">
        <w:rPr>
          <w:rFonts w:ascii="Times New Roman" w:hAnsi="Times New Roman" w:cs="Times New Roman"/>
          <w:sz w:val="24"/>
          <w:szCs w:val="24"/>
        </w:rPr>
        <w:t>и</w:t>
      </w:r>
      <w:r w:rsidRPr="00E26F4A">
        <w:rPr>
          <w:rFonts w:ascii="Times New Roman" w:hAnsi="Times New Roman" w:cs="Times New Roman"/>
          <w:sz w:val="24"/>
          <w:szCs w:val="24"/>
        </w:rPr>
        <w:t xml:space="preserve">ческий прогресс и биологический регресс. </w:t>
      </w:r>
      <w:proofErr w:type="spellStart"/>
      <w:r w:rsidRPr="00E26F4A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E26F4A">
        <w:rPr>
          <w:rFonts w:ascii="Times New Roman" w:hAnsi="Times New Roman" w:cs="Times New Roman"/>
          <w:sz w:val="24"/>
          <w:szCs w:val="24"/>
        </w:rPr>
        <w:t xml:space="preserve"> - с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временная проблема науки и общества. Проблема сохранения биологического разнообразия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>Всемирная стратегия сохр</w:t>
      </w:r>
      <w:r w:rsidRPr="00E26F4A">
        <w:rPr>
          <w:rFonts w:ascii="Times New Roman" w:hAnsi="Times New Roman" w:cs="Times New Roman"/>
          <w:sz w:val="24"/>
          <w:szCs w:val="24"/>
        </w:rPr>
        <w:t>а</w:t>
      </w:r>
      <w:r w:rsidRPr="00E26F4A">
        <w:rPr>
          <w:rFonts w:ascii="Times New Roman" w:hAnsi="Times New Roman" w:cs="Times New Roman"/>
          <w:sz w:val="24"/>
          <w:szCs w:val="24"/>
        </w:rPr>
        <w:t>нения природных видов. Особенности популяционно-видового уровня жизни.</w:t>
      </w:r>
    </w:p>
    <w:p w:rsidR="00207171" w:rsidRPr="00E26F4A" w:rsidRDefault="00207171" w:rsidP="002071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Заключение (1 ч).</w:t>
      </w:r>
    </w:p>
    <w:p w:rsidR="009A68B0" w:rsidRPr="00E26F4A" w:rsidRDefault="009A68B0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</w:t>
      </w:r>
      <w:r w:rsidR="0040700D" w:rsidRPr="00E26F4A">
        <w:rPr>
          <w:rFonts w:ascii="Times New Roman" w:hAnsi="Times New Roman" w:cs="Times New Roman"/>
          <w:sz w:val="24"/>
          <w:szCs w:val="24"/>
        </w:rPr>
        <w:t xml:space="preserve">  </w:t>
      </w:r>
      <w:r w:rsidR="009D7759" w:rsidRPr="00E26F4A">
        <w:rPr>
          <w:rFonts w:ascii="Times New Roman" w:hAnsi="Times New Roman" w:cs="Times New Roman"/>
          <w:sz w:val="24"/>
          <w:szCs w:val="24"/>
        </w:rPr>
        <w:t xml:space="preserve"> Итого: 70 ч.</w:t>
      </w:r>
      <w:proofErr w:type="gramStart"/>
      <w:r w:rsidR="009D7759" w:rsidRPr="00E26F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7759" w:rsidRPr="00E26F4A">
        <w:rPr>
          <w:rFonts w:ascii="Times New Roman" w:hAnsi="Times New Roman" w:cs="Times New Roman"/>
          <w:sz w:val="24"/>
          <w:szCs w:val="24"/>
        </w:rPr>
        <w:t xml:space="preserve">2ч. в </w:t>
      </w:r>
      <w:proofErr w:type="spellStart"/>
      <w:r w:rsidR="009D7759" w:rsidRPr="00E26F4A">
        <w:rPr>
          <w:rFonts w:ascii="Times New Roman" w:hAnsi="Times New Roman" w:cs="Times New Roman"/>
          <w:sz w:val="24"/>
          <w:szCs w:val="24"/>
        </w:rPr>
        <w:t>недел</w:t>
      </w:r>
      <w:proofErr w:type="spellEnd"/>
    </w:p>
    <w:p w:rsidR="009D7759" w:rsidRPr="00E26F4A" w:rsidRDefault="0040700D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E26F4A">
        <w:rPr>
          <w:rFonts w:ascii="Times New Roman" w:hAnsi="Times New Roman" w:cs="Times New Roman"/>
          <w:sz w:val="24"/>
          <w:szCs w:val="24"/>
        </w:rPr>
        <w:t>Лабораторных работ -5</w:t>
      </w:r>
    </w:p>
    <w:p w:rsidR="009D7759" w:rsidRPr="00E26F4A" w:rsidRDefault="009A68B0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</w:t>
      </w:r>
      <w:r w:rsidR="0040700D" w:rsidRPr="00E26F4A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E26F4A">
        <w:rPr>
          <w:rFonts w:ascii="Times New Roman" w:hAnsi="Times New Roman" w:cs="Times New Roman"/>
          <w:sz w:val="24"/>
          <w:szCs w:val="24"/>
        </w:rPr>
        <w:t>Экскурсий -2</w:t>
      </w:r>
    </w:p>
    <w:p w:rsidR="009D7759" w:rsidRPr="00E26F4A" w:rsidRDefault="0040700D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 </w:t>
      </w:r>
      <w:r w:rsidR="009D7759" w:rsidRPr="00E26F4A">
        <w:rPr>
          <w:rFonts w:ascii="Times New Roman" w:hAnsi="Times New Roman" w:cs="Times New Roman"/>
          <w:sz w:val="24"/>
          <w:szCs w:val="24"/>
        </w:rPr>
        <w:t>Входной контроль – 1</w:t>
      </w:r>
    </w:p>
    <w:p w:rsidR="009A68B0" w:rsidRPr="00E26F4A" w:rsidRDefault="0040700D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 </w:t>
      </w:r>
      <w:r w:rsidR="009D7759" w:rsidRPr="00E26F4A">
        <w:rPr>
          <w:rFonts w:ascii="Times New Roman" w:hAnsi="Times New Roman" w:cs="Times New Roman"/>
          <w:sz w:val="24"/>
          <w:szCs w:val="24"/>
        </w:rPr>
        <w:t>Промежуточный контроль – 7</w:t>
      </w:r>
    </w:p>
    <w:p w:rsidR="009D7759" w:rsidRPr="00E26F4A" w:rsidRDefault="0040700D" w:rsidP="00407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  </w:t>
      </w:r>
      <w:r w:rsidR="009D7759" w:rsidRPr="00E26F4A">
        <w:rPr>
          <w:rFonts w:ascii="Times New Roman" w:hAnsi="Times New Roman" w:cs="Times New Roman"/>
          <w:sz w:val="24"/>
          <w:szCs w:val="24"/>
        </w:rPr>
        <w:t>Итоговый контроль -2</w:t>
      </w:r>
    </w:p>
    <w:p w:rsidR="00C92A76" w:rsidRPr="00E26F4A" w:rsidRDefault="00C92A76" w:rsidP="00407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3CBC" w:rsidRPr="00E26F4A" w:rsidRDefault="00B60B2C" w:rsidP="00313CBC">
      <w:pPr>
        <w:rPr>
          <w:rFonts w:ascii="Times New Roman" w:hAnsi="Times New Roman" w:cs="Times New Roman"/>
          <w:b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A68B0" w:rsidRPr="00E26F4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92A76" w:rsidRPr="00E26F4A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результаты.</w:t>
      </w:r>
      <w:r w:rsidR="00313CBC" w:rsidRPr="00E26F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3CBC" w:rsidRPr="00E26F4A" w:rsidRDefault="00313CBC" w:rsidP="009A68B0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Характеризовать (описывать)</w:t>
      </w:r>
      <w:r w:rsidRPr="00E26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основные уровни организации живой природы, их ко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поненты, процессы и значение в природе; понятие «биосистема»; учение В. И. Вернадского о биосфере и ноосфере; возникновение жизни на Земле и эволюцию органического мира; зн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чение жив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го вещества в биологическом круговороте веществ и потоке энергии;</w:t>
      </w:r>
      <w:r w:rsidRPr="00E26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биосферу как глобальную биосистему и экосистему; </w:t>
      </w:r>
      <w:proofErr w:type="gram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>влияние хозяйственной деятельности человека на биосферу и меры, направленные на ее сохранение; биогеоценозы как биосистему и экос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стему; </w:t>
      </w:r>
      <w:proofErr w:type="spell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и их структурные компоненты, их значение в круговороте веществ и потоке энергии в экосистеме; пищевые и территориальные связи между попул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циями разных видов в биогеоценозе, их значение, правило экологической пирамиды, правило 10 % в экос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стеме;</w:t>
      </w:r>
      <w:proofErr w:type="gramEnd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E26F4A">
        <w:rPr>
          <w:rFonts w:ascii="Times New Roman" w:hAnsi="Times New Roman" w:cs="Times New Roman"/>
          <w:color w:val="000000"/>
          <w:sz w:val="24"/>
          <w:szCs w:val="24"/>
        </w:rPr>
        <w:t>; причины устойчивости и смены экосистем; роль биологического ра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нообразия в устойчивости биогеоценоз</w:t>
      </w:r>
      <w:proofErr w:type="gram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E26F4A">
        <w:rPr>
          <w:rFonts w:ascii="Times New Roman" w:hAnsi="Times New Roman" w:cs="Times New Roman"/>
          <w:color w:val="000000"/>
          <w:sz w:val="24"/>
          <w:szCs w:val="24"/>
        </w:rPr>
        <w:t>экосистемы);регулирование численности популяций для сохранения устойчивости экосистем; вид, его критерии, популяцию как структурную единицу вида и единицу эволюции; учение Ч. Дарвина об эволюции, его развитие; движущие силы эволюции, причины многообразия видов и приспособленности организмов к среде об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тания; </w:t>
      </w:r>
      <w:proofErr w:type="spellStart"/>
      <w:proofErr w:type="gram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>видообразие</w:t>
      </w:r>
      <w:proofErr w:type="spellEnd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как процесс увеличение видов; происхождение человека и движущие с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лы антропогенеза; основные направления эволюции, ароморфозы и идиоадаптация в раст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тельном и животном мире; закономерности эволюции; основные царства органического  м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ра, бактерии, растения, живо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ных, грибы, вирусы, их роль в природе;  учение Н.И.Вавилова о центрах происхождения культурных растений; методы выведения сортов раст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ний и пород животных, роль биотехнологии в селекции растений;</w:t>
      </w:r>
      <w:proofErr w:type="gramEnd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 как биосистему; регуляцию процессов жизнедеятельности организмов; регулирование численности  популяций</w:t>
      </w:r>
      <w:r w:rsidRPr="00E26F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хранения устойчивости экосистем;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3CBC" w:rsidRPr="00E26F4A" w:rsidRDefault="00313CBC" w:rsidP="009A68B0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Сравниват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распознавать, узнавать, определять) свойства биосистем разных уровней организации; природные биогеоценозы и агробиоценозы; естественный и искусственный о</w:t>
      </w:r>
      <w:r w:rsidRPr="00E26F4A">
        <w:rPr>
          <w:rFonts w:ascii="Times New Roman" w:hAnsi="Times New Roman" w:cs="Times New Roman"/>
          <w:sz w:val="24"/>
          <w:szCs w:val="24"/>
        </w:rPr>
        <w:t>т</w:t>
      </w:r>
      <w:r w:rsidRPr="00E26F4A">
        <w:rPr>
          <w:rFonts w:ascii="Times New Roman" w:hAnsi="Times New Roman" w:cs="Times New Roman"/>
          <w:sz w:val="24"/>
          <w:szCs w:val="24"/>
        </w:rPr>
        <w:t>бор; ароморфозы и идиоадаптации;</w:t>
      </w:r>
    </w:p>
    <w:p w:rsidR="00313CBC" w:rsidRPr="00E26F4A" w:rsidRDefault="00313CBC" w:rsidP="009A68B0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4A">
        <w:rPr>
          <w:rFonts w:ascii="Times New Roman" w:hAnsi="Times New Roman" w:cs="Times New Roman"/>
          <w:sz w:val="24"/>
          <w:szCs w:val="24"/>
        </w:rPr>
        <w:t>Обосновать (объяснять, сопоставлять, делать выводы)</w:t>
      </w:r>
      <w:r w:rsidRPr="00E26F4A">
        <w:rPr>
          <w:rFonts w:ascii="Times New Roman" w:hAnsi="Times New Roman" w:cs="Times New Roman"/>
          <w:sz w:val="24"/>
          <w:szCs w:val="24"/>
        </w:rPr>
        <w:tab/>
        <w:t>значение уровней организации жизни в природе; роль биологического круговорот в устойчивости биосферы; роль многоо</w:t>
      </w:r>
      <w:r w:rsidRPr="00E26F4A">
        <w:rPr>
          <w:rFonts w:ascii="Times New Roman" w:hAnsi="Times New Roman" w:cs="Times New Roman"/>
          <w:sz w:val="24"/>
          <w:szCs w:val="24"/>
        </w:rPr>
        <w:t>б</w:t>
      </w:r>
      <w:r w:rsidRPr="00E26F4A">
        <w:rPr>
          <w:rFonts w:ascii="Times New Roman" w:hAnsi="Times New Roman" w:cs="Times New Roman"/>
          <w:sz w:val="24"/>
          <w:szCs w:val="24"/>
        </w:rPr>
        <w:t>разия популяций и видов в сохранении равновесия в экосистемах; регулирование численн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 xml:space="preserve">сти популяций для сохранения устойчивости экосистем; роль продуцентов, </w:t>
      </w:r>
      <w:proofErr w:type="spellStart"/>
      <w:r w:rsidRPr="00E26F4A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E26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F4A">
        <w:rPr>
          <w:rFonts w:ascii="Times New Roman" w:hAnsi="Times New Roman" w:cs="Times New Roman"/>
          <w:sz w:val="24"/>
          <w:szCs w:val="24"/>
        </w:rPr>
        <w:t>р</w:t>
      </w:r>
      <w:r w:rsidRPr="00E26F4A">
        <w:rPr>
          <w:rFonts w:ascii="Times New Roman" w:hAnsi="Times New Roman" w:cs="Times New Roman"/>
          <w:sz w:val="24"/>
          <w:szCs w:val="24"/>
        </w:rPr>
        <w:t>е</w:t>
      </w:r>
      <w:r w:rsidRPr="00E26F4A">
        <w:rPr>
          <w:rFonts w:ascii="Times New Roman" w:hAnsi="Times New Roman" w:cs="Times New Roman"/>
          <w:sz w:val="24"/>
          <w:szCs w:val="24"/>
        </w:rPr>
        <w:t>дуцентов</w:t>
      </w:r>
      <w:proofErr w:type="spellEnd"/>
      <w:r w:rsidRPr="00E26F4A">
        <w:rPr>
          <w:rFonts w:ascii="Times New Roman" w:hAnsi="Times New Roman" w:cs="Times New Roman"/>
          <w:sz w:val="24"/>
          <w:szCs w:val="24"/>
        </w:rPr>
        <w:t xml:space="preserve">, абиотического окружения и человека в экосистемах и </w:t>
      </w:r>
      <w:proofErr w:type="spellStart"/>
      <w:r w:rsidRPr="00E26F4A">
        <w:rPr>
          <w:rFonts w:ascii="Times New Roman" w:hAnsi="Times New Roman" w:cs="Times New Roman"/>
          <w:sz w:val="24"/>
          <w:szCs w:val="24"/>
        </w:rPr>
        <w:t>агр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экосистемах</w:t>
      </w:r>
      <w:proofErr w:type="spellEnd"/>
      <w:r w:rsidRPr="00E26F4A">
        <w:rPr>
          <w:rFonts w:ascii="Times New Roman" w:hAnsi="Times New Roman" w:cs="Times New Roman"/>
          <w:sz w:val="24"/>
          <w:szCs w:val="24"/>
        </w:rPr>
        <w:t>; значение биологического разнообразия в устойчивом развитии природы;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меры охраны живой прир</w:t>
      </w:r>
      <w:r w:rsidRPr="00E26F4A">
        <w:rPr>
          <w:rFonts w:ascii="Times New Roman" w:hAnsi="Times New Roman" w:cs="Times New Roman"/>
          <w:sz w:val="24"/>
          <w:szCs w:val="24"/>
        </w:rPr>
        <w:t>о</w:t>
      </w:r>
      <w:r w:rsidRPr="00E26F4A">
        <w:rPr>
          <w:rFonts w:ascii="Times New Roman" w:hAnsi="Times New Roman" w:cs="Times New Roman"/>
          <w:sz w:val="24"/>
          <w:szCs w:val="24"/>
        </w:rPr>
        <w:t>ды; роль эволюции в развитии живой природы; значение мутаций и естественного отбора для эволюции;</w:t>
      </w:r>
    </w:p>
    <w:p w:rsidR="00313CBC" w:rsidRPr="00E26F4A" w:rsidRDefault="00313CBC" w:rsidP="00313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F4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E26F4A">
        <w:rPr>
          <w:rFonts w:ascii="Times New Roman" w:hAnsi="Times New Roman" w:cs="Times New Roman"/>
          <w:b/>
          <w:sz w:val="24"/>
          <w:szCs w:val="24"/>
          <w:u w:val="single"/>
        </w:rPr>
        <w:t>ценностно</w:t>
      </w:r>
      <w:proofErr w:type="spellEnd"/>
      <w:r w:rsidRPr="00E26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– ориентированной сфере:</w:t>
      </w:r>
    </w:p>
    <w:p w:rsidR="00313CBC" w:rsidRPr="00E26F4A" w:rsidRDefault="00313CBC" w:rsidP="00945092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lastRenderedPageBreak/>
        <w:t>Применять знания по биологии для фор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мирования картины мира; доказательство единства органического мира; оценки состояния окр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жающей среды; объяснения функции живого вещества, происхождения жизни и этапов эволюции, типов связей и зависимостей в биогеоценозе; гуманного,  этического поведения в природе</w:t>
      </w:r>
      <w:proofErr w:type="gramStart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E26F4A">
        <w:rPr>
          <w:rFonts w:ascii="Times New Roman" w:hAnsi="Times New Roman" w:cs="Times New Roman"/>
          <w:color w:val="000000"/>
          <w:sz w:val="24"/>
          <w:szCs w:val="24"/>
        </w:rPr>
        <w:t xml:space="preserve"> охрана природы и редких, и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чезающих видов; доказательства уникальной ценности жизни, всего живого; сохранение своего здоровья ;</w:t>
      </w:r>
    </w:p>
    <w:p w:rsidR="00313CBC" w:rsidRPr="00E26F4A" w:rsidRDefault="00313CBC" w:rsidP="00F948D8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F4A">
        <w:rPr>
          <w:rFonts w:ascii="Times New Roman" w:hAnsi="Times New Roman" w:cs="Times New Roman"/>
          <w:sz w:val="24"/>
          <w:szCs w:val="24"/>
        </w:rPr>
        <w:t>Владеть умениями</w:t>
      </w:r>
      <w:r w:rsidRPr="00E26F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сравнивать, доказывать; вычленять основные идеи в учебном м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териале; пользоваться предметным и именным указателями при работе с определителями растений и животных; составлять тезисы текста, конспектировать текст, готовить рефераты, составлять сх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6F4A">
        <w:rPr>
          <w:rFonts w:ascii="Times New Roman" w:hAnsi="Times New Roman" w:cs="Times New Roman"/>
          <w:color w:val="000000"/>
          <w:sz w:val="24"/>
          <w:szCs w:val="24"/>
        </w:rPr>
        <w:t>мы на основе работы с текстом учебника и литературой для дополнительного чтения по биологии.</w:t>
      </w:r>
      <w:proofErr w:type="gramEnd"/>
    </w:p>
    <w:p w:rsidR="00313CBC" w:rsidRPr="00E26F4A" w:rsidRDefault="00313CBC" w:rsidP="00313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F4A">
        <w:rPr>
          <w:rFonts w:ascii="Times New Roman" w:hAnsi="Times New Roman" w:cs="Times New Roman"/>
          <w:b/>
          <w:sz w:val="24"/>
          <w:szCs w:val="24"/>
          <w:u w:val="single"/>
        </w:rPr>
        <w:t>В сфере трудовой деятельности:</w:t>
      </w:r>
    </w:p>
    <w:p w:rsidR="00313CBC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-овладение умениями и навыками постановки биологических экспериментов и объяснения их результатов.</w:t>
      </w:r>
    </w:p>
    <w:p w:rsidR="00313CBC" w:rsidRPr="00E26F4A" w:rsidRDefault="00313CBC" w:rsidP="00313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F4A">
        <w:rPr>
          <w:rFonts w:ascii="Times New Roman" w:hAnsi="Times New Roman" w:cs="Times New Roman"/>
          <w:b/>
          <w:sz w:val="24"/>
          <w:szCs w:val="24"/>
          <w:u w:val="single"/>
        </w:rPr>
        <w:t>В сфере физической деятельности:</w:t>
      </w:r>
    </w:p>
    <w:p w:rsidR="00A54EB7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-обоснование и соблюдение мер профилактики вирусных заболеваний, вредных привыче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курение, алкоголизм, наркомания);  правил поведения в природной среде.</w:t>
      </w:r>
    </w:p>
    <w:p w:rsidR="00313CBC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 Этот социальный заказ школе, учитывающий большие достижения биологической науки и изменения в окружающем мире, предъявляется -  сформировать по окончании полной школы биологическую компетентность и готовность к выбору профессионального пути. </w:t>
      </w:r>
    </w:p>
    <w:p w:rsidR="00313CBC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Региональный компонент:</w:t>
      </w:r>
    </w:p>
    <w:p w:rsidR="00313CBC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«Назвать и показать»</w:t>
      </w:r>
      <w:r w:rsidRPr="00E26F4A">
        <w:rPr>
          <w:rFonts w:ascii="Times New Roman" w:hAnsi="Times New Roman" w:cs="Times New Roman"/>
          <w:sz w:val="24"/>
          <w:szCs w:val="24"/>
        </w:rPr>
        <w:t xml:space="preserve"> - предлагает воспроизведение учащимися экологической информ</w:t>
      </w:r>
      <w:r w:rsidRPr="00E26F4A">
        <w:rPr>
          <w:rFonts w:ascii="Times New Roman" w:hAnsi="Times New Roman" w:cs="Times New Roman"/>
          <w:sz w:val="24"/>
          <w:szCs w:val="24"/>
        </w:rPr>
        <w:t>а</w:t>
      </w:r>
      <w:r w:rsidRPr="00E26F4A">
        <w:rPr>
          <w:rFonts w:ascii="Times New Roman" w:hAnsi="Times New Roman" w:cs="Times New Roman"/>
          <w:sz w:val="24"/>
          <w:szCs w:val="24"/>
        </w:rPr>
        <w:t>ции, приведение примеров, изложение результатов н</w:t>
      </w:r>
      <w:r w:rsidRPr="00E26F4A">
        <w:rPr>
          <w:rFonts w:ascii="Times New Roman" w:hAnsi="Times New Roman" w:cs="Times New Roman"/>
          <w:sz w:val="24"/>
          <w:szCs w:val="24"/>
        </w:rPr>
        <w:t>а</w:t>
      </w:r>
      <w:r w:rsidRPr="00E26F4A">
        <w:rPr>
          <w:rFonts w:ascii="Times New Roman" w:hAnsi="Times New Roman" w:cs="Times New Roman"/>
          <w:sz w:val="24"/>
          <w:szCs w:val="24"/>
        </w:rPr>
        <w:t xml:space="preserve">блюдений.  </w:t>
      </w:r>
    </w:p>
    <w:p w:rsidR="00313CBC" w:rsidRPr="00E26F4A" w:rsidRDefault="00313CBC" w:rsidP="00F948D8">
      <w:pPr>
        <w:numPr>
          <w:ilvl w:val="0"/>
          <w:numId w:val="8"/>
        </w:numPr>
        <w:tabs>
          <w:tab w:val="clear" w:pos="1980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Основные виды природных ресурсов края. </w:t>
      </w:r>
    </w:p>
    <w:p w:rsidR="00313CBC" w:rsidRPr="00E26F4A" w:rsidRDefault="00313CBC" w:rsidP="00F948D8">
      <w:pPr>
        <w:numPr>
          <w:ilvl w:val="0"/>
          <w:numId w:val="8"/>
        </w:numPr>
        <w:tabs>
          <w:tab w:val="clear" w:pos="1980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Основные средства и методы получения экологической информации по региону. </w:t>
      </w:r>
    </w:p>
    <w:p w:rsidR="00313CBC" w:rsidRPr="00E26F4A" w:rsidRDefault="00313CBC" w:rsidP="00F948D8">
      <w:pPr>
        <w:numPr>
          <w:ilvl w:val="0"/>
          <w:numId w:val="8"/>
        </w:numPr>
        <w:tabs>
          <w:tab w:val="clear" w:pos="1980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Растения и животные города Невинномысска, занесённые в Красную книгу. </w:t>
      </w:r>
    </w:p>
    <w:p w:rsidR="00313CBC" w:rsidRPr="00E26F4A" w:rsidRDefault="00313CBC" w:rsidP="00F948D8">
      <w:pPr>
        <w:numPr>
          <w:ilvl w:val="0"/>
          <w:numId w:val="8"/>
        </w:numPr>
        <w:tabs>
          <w:tab w:val="clear" w:pos="1980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Меры по охране животного и растительного мира в крае.</w:t>
      </w:r>
    </w:p>
    <w:p w:rsidR="00313CBC" w:rsidRPr="00E26F4A" w:rsidRDefault="00313CBC" w:rsidP="00F948D8">
      <w:pPr>
        <w:numPr>
          <w:ilvl w:val="0"/>
          <w:numId w:val="8"/>
        </w:numPr>
        <w:tabs>
          <w:tab w:val="clear" w:pos="1980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Законодательную базу охраны окружающей среды и регионального природопользов</w:t>
      </w:r>
      <w:r w:rsidRPr="00E26F4A">
        <w:rPr>
          <w:rFonts w:ascii="Times New Roman" w:hAnsi="Times New Roman" w:cs="Times New Roman"/>
          <w:sz w:val="24"/>
          <w:szCs w:val="24"/>
        </w:rPr>
        <w:t>а</w:t>
      </w:r>
      <w:r w:rsidRPr="00E26F4A">
        <w:rPr>
          <w:rFonts w:ascii="Times New Roman" w:hAnsi="Times New Roman" w:cs="Times New Roman"/>
          <w:sz w:val="24"/>
          <w:szCs w:val="24"/>
        </w:rPr>
        <w:t>ния.</w:t>
      </w:r>
    </w:p>
    <w:p w:rsidR="00313CBC" w:rsidRPr="00E26F4A" w:rsidRDefault="00313CBC" w:rsidP="00313CBC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b/>
          <w:sz w:val="24"/>
          <w:szCs w:val="24"/>
        </w:rPr>
        <w:t>«Объяснить»</w:t>
      </w:r>
      <w:r w:rsidRPr="00E26F4A">
        <w:rPr>
          <w:rFonts w:ascii="Times New Roman" w:hAnsi="Times New Roman" w:cs="Times New Roman"/>
          <w:sz w:val="24"/>
          <w:szCs w:val="24"/>
        </w:rPr>
        <w:t xml:space="preserve"> - связи межу различными факторами, их группировку и обобщение для выя</w:t>
      </w:r>
      <w:r w:rsidRPr="00E26F4A">
        <w:rPr>
          <w:rFonts w:ascii="Times New Roman" w:hAnsi="Times New Roman" w:cs="Times New Roman"/>
          <w:sz w:val="24"/>
          <w:szCs w:val="24"/>
        </w:rPr>
        <w:t>в</w:t>
      </w:r>
      <w:r w:rsidRPr="00E26F4A">
        <w:rPr>
          <w:rFonts w:ascii="Times New Roman" w:hAnsi="Times New Roman" w:cs="Times New Roman"/>
          <w:sz w:val="24"/>
          <w:szCs w:val="24"/>
        </w:rPr>
        <w:t>ления закономерностей, ведущих и подчиненных фа</w:t>
      </w:r>
      <w:r w:rsidRPr="00E26F4A">
        <w:rPr>
          <w:rFonts w:ascii="Times New Roman" w:hAnsi="Times New Roman" w:cs="Times New Roman"/>
          <w:sz w:val="24"/>
          <w:szCs w:val="24"/>
        </w:rPr>
        <w:t>к</w:t>
      </w:r>
      <w:r w:rsidRPr="00E26F4A">
        <w:rPr>
          <w:rFonts w:ascii="Times New Roman" w:hAnsi="Times New Roman" w:cs="Times New Roman"/>
          <w:sz w:val="24"/>
          <w:szCs w:val="24"/>
        </w:rPr>
        <w:t>торов интерпретации информации.</w:t>
      </w:r>
    </w:p>
    <w:p w:rsidR="00313CBC" w:rsidRPr="00E26F4A" w:rsidRDefault="00313CBC" w:rsidP="00F948D8">
      <w:pPr>
        <w:numPr>
          <w:ilvl w:val="0"/>
          <w:numId w:val="9"/>
        </w:numPr>
        <w:tabs>
          <w:tab w:val="clear" w:pos="198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Экологическую ситуацию в своём регионе.</w:t>
      </w:r>
    </w:p>
    <w:p w:rsidR="00313CBC" w:rsidRPr="00E26F4A" w:rsidRDefault="00313CBC" w:rsidP="00F948D8">
      <w:pPr>
        <w:numPr>
          <w:ilvl w:val="0"/>
          <w:numId w:val="9"/>
        </w:numPr>
        <w:tabs>
          <w:tab w:val="clear" w:pos="198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Особенности растительного и животного мира края.</w:t>
      </w:r>
    </w:p>
    <w:p w:rsidR="00313CBC" w:rsidRPr="00E26F4A" w:rsidRDefault="00313CBC" w:rsidP="00F948D8">
      <w:pPr>
        <w:numPr>
          <w:ilvl w:val="0"/>
          <w:numId w:val="9"/>
        </w:numPr>
        <w:tabs>
          <w:tab w:val="clear" w:pos="1980"/>
          <w:tab w:val="num" w:pos="567"/>
        </w:tabs>
        <w:spacing w:after="0" w:line="240" w:lineRule="auto"/>
        <w:ind w:left="567" w:firstLine="5"/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>Роль заповедников, заказников, ботанических садов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F4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26F4A">
        <w:rPr>
          <w:rFonts w:ascii="Times New Roman" w:hAnsi="Times New Roman" w:cs="Times New Roman"/>
          <w:sz w:val="24"/>
          <w:szCs w:val="24"/>
        </w:rPr>
        <w:t xml:space="preserve">колого-биологических станций. лесничеств в сохранении многообразия животного и растительного мира края. </w:t>
      </w:r>
    </w:p>
    <w:p w:rsidR="00F948D8" w:rsidRPr="00E26F4A" w:rsidRDefault="00B60B2C" w:rsidP="00945092">
      <w:pPr>
        <w:rPr>
          <w:rFonts w:ascii="Times New Roman" w:hAnsi="Times New Roman" w:cs="Times New Roman"/>
          <w:sz w:val="24"/>
          <w:szCs w:val="24"/>
        </w:rPr>
      </w:pPr>
      <w:r w:rsidRPr="00E26F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F948D8" w:rsidRPr="00E26F4A" w:rsidSect="00720E2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49" w:rsidRDefault="00E30A49" w:rsidP="00BA1897">
      <w:pPr>
        <w:spacing w:after="0" w:line="240" w:lineRule="auto"/>
      </w:pPr>
      <w:r>
        <w:separator/>
      </w:r>
    </w:p>
  </w:endnote>
  <w:endnote w:type="continuationSeparator" w:id="0">
    <w:p w:rsidR="00E30A49" w:rsidRDefault="00E30A49" w:rsidP="00BA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2"/>
      <w:docPartObj>
        <w:docPartGallery w:val="Page Numbers (Bottom of Page)"/>
        <w:docPartUnique/>
      </w:docPartObj>
    </w:sdtPr>
    <w:sdtContent>
      <w:p w:rsidR="00E81B72" w:rsidRDefault="006B5F3C">
        <w:pPr>
          <w:pStyle w:val="ac"/>
          <w:jc w:val="center"/>
        </w:pPr>
        <w:fldSimple w:instr=" PAGE   \* MERGEFORMAT ">
          <w:r w:rsidR="00720E29">
            <w:rPr>
              <w:noProof/>
            </w:rPr>
            <w:t>1</w:t>
          </w:r>
        </w:fldSimple>
      </w:p>
    </w:sdtContent>
  </w:sdt>
  <w:p w:rsidR="00E81B72" w:rsidRDefault="00E81B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49" w:rsidRDefault="00E30A49" w:rsidP="00BA1897">
      <w:pPr>
        <w:spacing w:after="0" w:line="240" w:lineRule="auto"/>
      </w:pPr>
      <w:r>
        <w:separator/>
      </w:r>
    </w:p>
  </w:footnote>
  <w:footnote w:type="continuationSeparator" w:id="0">
    <w:p w:rsidR="00E30A49" w:rsidRDefault="00E30A49" w:rsidP="00BA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36C6D390"/>
    <w:lvl w:ilvl="0" w:tplc="E318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693C"/>
    <w:multiLevelType w:val="hybridMultilevel"/>
    <w:tmpl w:val="CFF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6E"/>
    <w:multiLevelType w:val="hybridMultilevel"/>
    <w:tmpl w:val="D71E36EC"/>
    <w:lvl w:ilvl="0" w:tplc="5810D0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13637"/>
    <w:multiLevelType w:val="hybridMultilevel"/>
    <w:tmpl w:val="3AE6F0F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72E11D9"/>
    <w:multiLevelType w:val="hybridMultilevel"/>
    <w:tmpl w:val="B2F277B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FB67747"/>
    <w:multiLevelType w:val="hybridMultilevel"/>
    <w:tmpl w:val="7EB45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7D4FC4"/>
    <w:multiLevelType w:val="hybridMultilevel"/>
    <w:tmpl w:val="CF1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C3810"/>
    <w:multiLevelType w:val="hybridMultilevel"/>
    <w:tmpl w:val="EC60C30C"/>
    <w:lvl w:ilvl="0" w:tplc="5810D0E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0201EBF"/>
    <w:multiLevelType w:val="hybridMultilevel"/>
    <w:tmpl w:val="6FA2FE32"/>
    <w:lvl w:ilvl="0" w:tplc="5810D0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0F6E3E"/>
    <w:multiLevelType w:val="hybridMultilevel"/>
    <w:tmpl w:val="95045EE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84400"/>
    <w:multiLevelType w:val="hybridMultilevel"/>
    <w:tmpl w:val="E05A7634"/>
    <w:lvl w:ilvl="0" w:tplc="5810D0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90F07"/>
    <w:multiLevelType w:val="hybridMultilevel"/>
    <w:tmpl w:val="5B763F40"/>
    <w:lvl w:ilvl="0" w:tplc="5810D0E0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3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6435BFC"/>
    <w:multiLevelType w:val="hybridMultilevel"/>
    <w:tmpl w:val="7F208648"/>
    <w:lvl w:ilvl="0" w:tplc="041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>
    <w:nsid w:val="3689626D"/>
    <w:multiLevelType w:val="hybridMultilevel"/>
    <w:tmpl w:val="84FC562E"/>
    <w:lvl w:ilvl="0" w:tplc="5810D0E0">
      <w:start w:val="1"/>
      <w:numFmt w:val="decimal"/>
      <w:lvlText w:val="%1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6">
    <w:nsid w:val="3BE214C4"/>
    <w:multiLevelType w:val="hybridMultilevel"/>
    <w:tmpl w:val="23327EE6"/>
    <w:lvl w:ilvl="0" w:tplc="B6D6D440">
      <w:start w:val="1"/>
      <w:numFmt w:val="decimal"/>
      <w:lvlText w:val="%1."/>
      <w:lvlJc w:val="left"/>
      <w:pPr>
        <w:tabs>
          <w:tab w:val="num" w:pos="2130"/>
        </w:tabs>
        <w:ind w:left="21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7">
    <w:nsid w:val="42544B1D"/>
    <w:multiLevelType w:val="hybridMultilevel"/>
    <w:tmpl w:val="9892BDDE"/>
    <w:lvl w:ilvl="0" w:tplc="041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8">
    <w:nsid w:val="4DBE3E94"/>
    <w:multiLevelType w:val="hybridMultilevel"/>
    <w:tmpl w:val="CDB4260E"/>
    <w:lvl w:ilvl="0" w:tplc="5810D0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61812"/>
    <w:multiLevelType w:val="hybridMultilevel"/>
    <w:tmpl w:val="2E7E1A68"/>
    <w:lvl w:ilvl="0" w:tplc="5810D0E0">
      <w:start w:val="1"/>
      <w:numFmt w:val="decimal"/>
      <w:lvlText w:val="%1.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1">
    <w:nsid w:val="58E64253"/>
    <w:multiLevelType w:val="hybridMultilevel"/>
    <w:tmpl w:val="789A3194"/>
    <w:lvl w:ilvl="0" w:tplc="5810D0E0">
      <w:start w:val="1"/>
      <w:numFmt w:val="decimal"/>
      <w:lvlText w:val="%1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22">
    <w:nsid w:val="59E0252C"/>
    <w:multiLevelType w:val="hybridMultilevel"/>
    <w:tmpl w:val="6A8E431E"/>
    <w:lvl w:ilvl="0" w:tplc="5810D0E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A7C7DBA"/>
    <w:multiLevelType w:val="hybridMultilevel"/>
    <w:tmpl w:val="5C48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778A0"/>
    <w:multiLevelType w:val="hybridMultilevel"/>
    <w:tmpl w:val="AD728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CFB5602"/>
    <w:multiLevelType w:val="hybridMultilevel"/>
    <w:tmpl w:val="9AC05D02"/>
    <w:lvl w:ilvl="0" w:tplc="0419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26">
    <w:nsid w:val="5E1E6F0B"/>
    <w:multiLevelType w:val="hybridMultilevel"/>
    <w:tmpl w:val="76D2BBBE"/>
    <w:lvl w:ilvl="0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7">
    <w:nsid w:val="602A6E27"/>
    <w:multiLevelType w:val="hybridMultilevel"/>
    <w:tmpl w:val="194A7E1E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>
    <w:nsid w:val="610F4700"/>
    <w:multiLevelType w:val="hybridMultilevel"/>
    <w:tmpl w:val="0DD069C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65ED091B"/>
    <w:multiLevelType w:val="hybridMultilevel"/>
    <w:tmpl w:val="4A60AD6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721F70F6"/>
    <w:multiLevelType w:val="hybridMultilevel"/>
    <w:tmpl w:val="4794620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734D1298"/>
    <w:multiLevelType w:val="hybridMultilevel"/>
    <w:tmpl w:val="227C362C"/>
    <w:lvl w:ilvl="0" w:tplc="5810D0E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>
    <w:nsid w:val="74441B9E"/>
    <w:multiLevelType w:val="hybridMultilevel"/>
    <w:tmpl w:val="7CB004C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7A706119"/>
    <w:multiLevelType w:val="hybridMultilevel"/>
    <w:tmpl w:val="9474BD62"/>
    <w:lvl w:ilvl="0" w:tplc="5810D0E0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4">
    <w:nsid w:val="7B4A1BA4"/>
    <w:multiLevelType w:val="hybridMultilevel"/>
    <w:tmpl w:val="2DA0B8EC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5">
    <w:nsid w:val="7D631E54"/>
    <w:multiLevelType w:val="hybridMultilevel"/>
    <w:tmpl w:val="5CDE2082"/>
    <w:lvl w:ilvl="0" w:tplc="5810D0E0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19"/>
  </w:num>
  <w:num w:numId="6">
    <w:abstractNumId w:val="0"/>
  </w:num>
  <w:num w:numId="7">
    <w:abstractNumId w:val="23"/>
  </w:num>
  <w:num w:numId="8">
    <w:abstractNumId w:val="29"/>
  </w:num>
  <w:num w:numId="9">
    <w:abstractNumId w:val="30"/>
  </w:num>
  <w:num w:numId="10">
    <w:abstractNumId w:val="4"/>
  </w:num>
  <w:num w:numId="11">
    <w:abstractNumId w:val="26"/>
  </w:num>
  <w:num w:numId="12">
    <w:abstractNumId w:val="9"/>
  </w:num>
  <w:num w:numId="13">
    <w:abstractNumId w:val="32"/>
  </w:num>
  <w:num w:numId="14">
    <w:abstractNumId w:val="24"/>
  </w:num>
  <w:num w:numId="15">
    <w:abstractNumId w:val="28"/>
  </w:num>
  <w:num w:numId="16">
    <w:abstractNumId w:val="3"/>
  </w:num>
  <w:num w:numId="17">
    <w:abstractNumId w:val="27"/>
  </w:num>
  <w:num w:numId="18">
    <w:abstractNumId w:val="5"/>
  </w:num>
  <w:num w:numId="19">
    <w:abstractNumId w:val="25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7"/>
  </w:num>
  <w:num w:numId="25">
    <w:abstractNumId w:val="8"/>
  </w:num>
  <w:num w:numId="26">
    <w:abstractNumId w:val="10"/>
  </w:num>
  <w:num w:numId="27">
    <w:abstractNumId w:val="2"/>
  </w:num>
  <w:num w:numId="28">
    <w:abstractNumId w:val="21"/>
  </w:num>
  <w:num w:numId="29">
    <w:abstractNumId w:val="15"/>
  </w:num>
  <w:num w:numId="30">
    <w:abstractNumId w:val="20"/>
  </w:num>
  <w:num w:numId="31">
    <w:abstractNumId w:val="12"/>
  </w:num>
  <w:num w:numId="32">
    <w:abstractNumId w:val="33"/>
  </w:num>
  <w:num w:numId="33">
    <w:abstractNumId w:val="35"/>
  </w:num>
  <w:num w:numId="34">
    <w:abstractNumId w:val="14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4AF"/>
    <w:rsid w:val="00000F7A"/>
    <w:rsid w:val="00001D33"/>
    <w:rsid w:val="000A609E"/>
    <w:rsid w:val="000C4056"/>
    <w:rsid w:val="001A77D7"/>
    <w:rsid w:val="001C2B45"/>
    <w:rsid w:val="00207171"/>
    <w:rsid w:val="00224C4F"/>
    <w:rsid w:val="0024557B"/>
    <w:rsid w:val="00272E0F"/>
    <w:rsid w:val="0027384E"/>
    <w:rsid w:val="002F1C55"/>
    <w:rsid w:val="00313CBC"/>
    <w:rsid w:val="0032637D"/>
    <w:rsid w:val="003A133D"/>
    <w:rsid w:val="003C7C91"/>
    <w:rsid w:val="003F51CC"/>
    <w:rsid w:val="0040700D"/>
    <w:rsid w:val="00407073"/>
    <w:rsid w:val="004503AA"/>
    <w:rsid w:val="004A24B1"/>
    <w:rsid w:val="004B7B65"/>
    <w:rsid w:val="005453D4"/>
    <w:rsid w:val="006153C9"/>
    <w:rsid w:val="006277FE"/>
    <w:rsid w:val="00690393"/>
    <w:rsid w:val="006B5F3C"/>
    <w:rsid w:val="006B7E62"/>
    <w:rsid w:val="007157A0"/>
    <w:rsid w:val="00720E29"/>
    <w:rsid w:val="00743DB1"/>
    <w:rsid w:val="00786F9A"/>
    <w:rsid w:val="007A74AF"/>
    <w:rsid w:val="007B7E83"/>
    <w:rsid w:val="007F7D32"/>
    <w:rsid w:val="0080690D"/>
    <w:rsid w:val="008333CC"/>
    <w:rsid w:val="008C31F1"/>
    <w:rsid w:val="00945092"/>
    <w:rsid w:val="00986AAE"/>
    <w:rsid w:val="009A68B0"/>
    <w:rsid w:val="009C0F31"/>
    <w:rsid w:val="009D7759"/>
    <w:rsid w:val="00A20168"/>
    <w:rsid w:val="00A27EAB"/>
    <w:rsid w:val="00A54EB7"/>
    <w:rsid w:val="00B46031"/>
    <w:rsid w:val="00B4620D"/>
    <w:rsid w:val="00B60B2C"/>
    <w:rsid w:val="00B9530D"/>
    <w:rsid w:val="00BA1897"/>
    <w:rsid w:val="00BC38F5"/>
    <w:rsid w:val="00BE2AF8"/>
    <w:rsid w:val="00C92A76"/>
    <w:rsid w:val="00CF5E30"/>
    <w:rsid w:val="00D24BFB"/>
    <w:rsid w:val="00D73E01"/>
    <w:rsid w:val="00D81388"/>
    <w:rsid w:val="00E17383"/>
    <w:rsid w:val="00E26F4A"/>
    <w:rsid w:val="00E30A49"/>
    <w:rsid w:val="00E81B72"/>
    <w:rsid w:val="00E90848"/>
    <w:rsid w:val="00EC13A6"/>
    <w:rsid w:val="00EE0B58"/>
    <w:rsid w:val="00F472C4"/>
    <w:rsid w:val="00F948D8"/>
    <w:rsid w:val="00FB752A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F1"/>
    <w:pPr>
      <w:ind w:left="720"/>
      <w:contextualSpacing/>
    </w:pPr>
  </w:style>
  <w:style w:type="table" w:styleId="a4">
    <w:name w:val="Table Grid"/>
    <w:basedOn w:val="a1"/>
    <w:rsid w:val="0020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70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37D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A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224C4F"/>
    <w:rPr>
      <w:color w:val="0000FF"/>
      <w:u w:val="single"/>
    </w:rPr>
  </w:style>
  <w:style w:type="paragraph" w:customStyle="1" w:styleId="c12">
    <w:name w:val="c12"/>
    <w:basedOn w:val="a"/>
    <w:rsid w:val="00B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38F5"/>
  </w:style>
  <w:style w:type="paragraph" w:customStyle="1" w:styleId="c15">
    <w:name w:val="c15"/>
    <w:basedOn w:val="a"/>
    <w:rsid w:val="00B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38F5"/>
  </w:style>
  <w:style w:type="character" w:customStyle="1" w:styleId="c9">
    <w:name w:val="c9"/>
    <w:basedOn w:val="a0"/>
    <w:rsid w:val="00BC38F5"/>
  </w:style>
  <w:style w:type="paragraph" w:customStyle="1" w:styleId="c38">
    <w:name w:val="c38"/>
    <w:basedOn w:val="a"/>
    <w:rsid w:val="00B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1897"/>
  </w:style>
  <w:style w:type="paragraph" w:styleId="ac">
    <w:name w:val="footer"/>
    <w:basedOn w:val="a"/>
    <w:link w:val="ad"/>
    <w:uiPriority w:val="99"/>
    <w:unhideWhenUsed/>
    <w:rsid w:val="00BA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897"/>
  </w:style>
  <w:style w:type="paragraph" w:styleId="ae">
    <w:name w:val="Title"/>
    <w:basedOn w:val="a"/>
    <w:link w:val="af"/>
    <w:qFormat/>
    <w:rsid w:val="009A68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9A68B0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4">
    <w:name w:val="Body text (4)_"/>
    <w:basedOn w:val="a0"/>
    <w:link w:val="Bodytext40"/>
    <w:rsid w:val="00F9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948D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Bodytext212pt">
    <w:name w:val="Body text (2) + 12 pt"/>
    <w:basedOn w:val="Bodytext2"/>
    <w:rsid w:val="00F948D8"/>
  </w:style>
  <w:style w:type="paragraph" w:customStyle="1" w:styleId="Bodytext40">
    <w:name w:val="Body text (4)"/>
    <w:basedOn w:val="a"/>
    <w:link w:val="Bodytext4"/>
    <w:rsid w:val="00F948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F948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styleId="af0">
    <w:name w:val="Body Text Indent"/>
    <w:basedOn w:val="a"/>
    <w:link w:val="af1"/>
    <w:rsid w:val="00F948D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948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88EE-C73E-43C5-950F-89E5005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Ледовская</cp:lastModifiedBy>
  <cp:revision>2</cp:revision>
  <cp:lastPrinted>2018-10-03T08:12:00Z</cp:lastPrinted>
  <dcterms:created xsi:type="dcterms:W3CDTF">2018-10-19T09:55:00Z</dcterms:created>
  <dcterms:modified xsi:type="dcterms:W3CDTF">2018-10-19T09:55:00Z</dcterms:modified>
</cp:coreProperties>
</file>