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4F" w:rsidRDefault="0082524F" w:rsidP="0082524F">
      <w:pPr>
        <w:jc w:val="both"/>
        <w:rPr>
          <w:rFonts w:ascii="Times New Roman" w:eastAsia="Times New Roman" w:hAnsi="Times New Roman"/>
          <w:b/>
          <w:bCs/>
          <w:i/>
          <w:i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8"/>
        <w:gridCol w:w="4832"/>
      </w:tblGrid>
      <w:tr w:rsidR="0082524F" w:rsidTr="0069063A">
        <w:tc>
          <w:tcPr>
            <w:tcW w:w="4927" w:type="dxa"/>
          </w:tcPr>
          <w:p w:rsidR="0082524F" w:rsidRDefault="0082524F" w:rsidP="0069063A">
            <w:pPr>
              <w:jc w:val="both"/>
              <w:rPr>
                <w:rFonts w:ascii="Times New Roman" w:eastAsia="Times New Roman" w:hAnsi="Times New Roman"/>
                <w:b/>
                <w:bCs/>
                <w:i/>
                <w:iCs/>
                <w:sz w:val="28"/>
                <w:szCs w:val="28"/>
              </w:rPr>
            </w:pPr>
          </w:p>
        </w:tc>
        <w:tc>
          <w:tcPr>
            <w:tcW w:w="4927" w:type="dxa"/>
          </w:tcPr>
          <w:p w:rsidR="00F45A0A" w:rsidRDefault="0082524F" w:rsidP="0069063A">
            <w:pPr>
              <w:jc w:val="both"/>
              <w:rPr>
                <w:rFonts w:ascii="Times New Roman" w:eastAsia="Times New Roman" w:hAnsi="Times New Roman"/>
                <w:bCs/>
                <w:iCs/>
                <w:sz w:val="28"/>
                <w:szCs w:val="28"/>
              </w:rPr>
            </w:pPr>
            <w:r w:rsidRPr="0097669A">
              <w:rPr>
                <w:rFonts w:ascii="Times New Roman" w:eastAsia="Times New Roman" w:hAnsi="Times New Roman"/>
                <w:bCs/>
                <w:iCs/>
                <w:sz w:val="28"/>
                <w:szCs w:val="28"/>
              </w:rPr>
              <w:t>Материалы к педагогическому совету по теме  «</w:t>
            </w:r>
            <w:r w:rsidR="00E53E0B">
              <w:rPr>
                <w:rFonts w:ascii="Times New Roman" w:eastAsia="Times New Roman" w:hAnsi="Times New Roman"/>
                <w:bCs/>
                <w:iCs/>
                <w:sz w:val="28"/>
                <w:szCs w:val="28"/>
              </w:rPr>
              <w:t>Технология проблемного обучения как средство реализации ФГОС</w:t>
            </w:r>
            <w:r w:rsidRPr="0097669A">
              <w:rPr>
                <w:rFonts w:ascii="Times New Roman" w:eastAsia="Times New Roman" w:hAnsi="Times New Roman"/>
                <w:bCs/>
                <w:iCs/>
                <w:sz w:val="28"/>
                <w:szCs w:val="28"/>
              </w:rPr>
              <w:t xml:space="preserve">» </w:t>
            </w:r>
            <w:r w:rsidR="004C7545">
              <w:rPr>
                <w:rFonts w:ascii="Times New Roman" w:eastAsia="Times New Roman" w:hAnsi="Times New Roman"/>
                <w:bCs/>
                <w:iCs/>
                <w:sz w:val="28"/>
                <w:szCs w:val="28"/>
              </w:rPr>
              <w:t>учителя математики МБОУгимназии</w:t>
            </w:r>
            <w:r w:rsidRPr="0097669A">
              <w:rPr>
                <w:rFonts w:ascii="Times New Roman" w:eastAsia="Times New Roman" w:hAnsi="Times New Roman"/>
                <w:bCs/>
                <w:iCs/>
                <w:sz w:val="28"/>
                <w:szCs w:val="28"/>
              </w:rPr>
              <w:t>№9</w:t>
            </w:r>
            <w:r>
              <w:rPr>
                <w:rFonts w:ascii="Times New Roman" w:eastAsia="Times New Roman" w:hAnsi="Times New Roman"/>
                <w:bCs/>
                <w:iCs/>
                <w:sz w:val="28"/>
                <w:szCs w:val="28"/>
              </w:rPr>
              <w:t xml:space="preserve">               </w:t>
            </w:r>
            <w:r w:rsidR="00F45A0A">
              <w:rPr>
                <w:rFonts w:ascii="Times New Roman" w:eastAsia="Times New Roman" w:hAnsi="Times New Roman"/>
                <w:bCs/>
                <w:iCs/>
                <w:sz w:val="28"/>
                <w:szCs w:val="28"/>
              </w:rPr>
              <w:t xml:space="preserve">  </w:t>
            </w:r>
            <w:r w:rsidR="004C7545">
              <w:rPr>
                <w:rFonts w:ascii="Times New Roman" w:eastAsia="Times New Roman" w:hAnsi="Times New Roman"/>
                <w:bCs/>
                <w:iCs/>
                <w:sz w:val="28"/>
                <w:szCs w:val="28"/>
              </w:rPr>
              <w:t>Потаповой Л.В.</w:t>
            </w:r>
          </w:p>
          <w:p w:rsidR="0082524F" w:rsidRPr="0097669A" w:rsidRDefault="00F45A0A" w:rsidP="0069063A">
            <w:pPr>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                 30 .11.2016</w:t>
            </w:r>
            <w:r w:rsidR="0082524F" w:rsidRPr="0097669A">
              <w:rPr>
                <w:rFonts w:ascii="Times New Roman" w:eastAsia="Times New Roman" w:hAnsi="Times New Roman"/>
                <w:bCs/>
                <w:iCs/>
                <w:sz w:val="28"/>
                <w:szCs w:val="28"/>
              </w:rPr>
              <w:t xml:space="preserve">  </w:t>
            </w:r>
          </w:p>
        </w:tc>
      </w:tr>
    </w:tbl>
    <w:p w:rsidR="0082524F" w:rsidRDefault="0082524F" w:rsidP="0082524F">
      <w:pPr>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 xml:space="preserve"> </w:t>
      </w:r>
    </w:p>
    <w:p w:rsidR="0082524F" w:rsidRPr="0025028B" w:rsidRDefault="0082524F" w:rsidP="0082524F">
      <w:pPr>
        <w:jc w:val="both"/>
        <w:rPr>
          <w:rFonts w:ascii="Times New Roman" w:eastAsia="Times New Roman" w:hAnsi="Times New Roman"/>
          <w:b/>
          <w:bCs/>
          <w:iCs/>
          <w:sz w:val="28"/>
          <w:szCs w:val="28"/>
          <w:lang w:eastAsia="ru-RU"/>
        </w:rPr>
      </w:pPr>
    </w:p>
    <w:p w:rsidR="0082524F" w:rsidRDefault="0082524F" w:rsidP="0082524F">
      <w:pPr>
        <w:jc w:val="both"/>
        <w:rPr>
          <w:rFonts w:ascii="Times New Roman" w:eastAsia="Times New Roman" w:hAnsi="Times New Roman"/>
          <w:b/>
          <w:bCs/>
          <w:i/>
          <w:iCs/>
          <w:sz w:val="28"/>
          <w:szCs w:val="28"/>
          <w:lang w:eastAsia="ru-RU"/>
        </w:rPr>
      </w:pPr>
      <w:r w:rsidRPr="00294ED8">
        <w:rPr>
          <w:rFonts w:ascii="Times New Roman" w:eastAsia="Times New Roman" w:hAnsi="Times New Roman"/>
          <w:b/>
          <w:bCs/>
          <w:i/>
          <w:iCs/>
          <w:sz w:val="28"/>
          <w:szCs w:val="28"/>
          <w:lang w:eastAsia="ru-RU"/>
        </w:rPr>
        <w:t>Современный урок – как основа эффективного и качественного образования</w:t>
      </w:r>
    </w:p>
    <w:p w:rsidR="006646A7" w:rsidRPr="00BB201E" w:rsidRDefault="006646A7" w:rsidP="0082524F">
      <w:pPr>
        <w:jc w:val="both"/>
        <w:rPr>
          <w:rFonts w:ascii="Times New Roman" w:hAnsi="Times New Roman"/>
          <w:color w:val="000000"/>
          <w:sz w:val="28"/>
          <w:szCs w:val="28"/>
          <w:shd w:val="clear" w:color="auto" w:fill="FFFFFF"/>
        </w:rPr>
      </w:pPr>
      <w:r w:rsidRPr="00BB201E">
        <w:rPr>
          <w:rFonts w:ascii="Times New Roman" w:hAnsi="Times New Roman"/>
          <w:color w:val="000000"/>
          <w:sz w:val="28"/>
          <w:szCs w:val="28"/>
          <w:shd w:val="clear" w:color="auto" w:fill="FFFFFF"/>
        </w:rPr>
        <w:t>Одной из составляющих качественного образовательного процесса является организация урока: его этапы, приемы, формы и методы обучения. Это его конструирование, нахождение оптимально правильного решения. Поэтому организация современного урока это и есть основа качественного образования.</w:t>
      </w:r>
    </w:p>
    <w:p w:rsidR="006646A7" w:rsidRPr="00BB201E" w:rsidRDefault="006646A7" w:rsidP="0082524F">
      <w:pPr>
        <w:jc w:val="both"/>
        <w:rPr>
          <w:rFonts w:ascii="Times New Roman" w:hAnsi="Times New Roman"/>
          <w:color w:val="000000"/>
          <w:sz w:val="28"/>
          <w:szCs w:val="28"/>
          <w:shd w:val="clear" w:color="auto" w:fill="FFFFFF"/>
        </w:rPr>
      </w:pPr>
      <w:r w:rsidRPr="00BB201E">
        <w:rPr>
          <w:rFonts w:ascii="Times New Roman" w:hAnsi="Times New Roman"/>
          <w:color w:val="000000"/>
          <w:sz w:val="28"/>
          <w:szCs w:val="28"/>
          <w:shd w:val="clear" w:color="auto" w:fill="FFFFFF"/>
        </w:rPr>
        <w:t>Каждый из нас не раз задумывался над вопросами: Что необходимо сделать мне, как учителю-предметнику, чтобы качество знаний моих учащихся стало выше? Использую ли я, наиболее эффективные формы и методы обучения? Приводит ли это к повышению качества знаний моих учащихся?</w:t>
      </w:r>
    </w:p>
    <w:p w:rsidR="006646A7" w:rsidRPr="00BB201E" w:rsidRDefault="006646A7" w:rsidP="0082524F">
      <w:pPr>
        <w:jc w:val="both"/>
        <w:rPr>
          <w:rFonts w:ascii="Times New Roman" w:hAnsi="Times New Roman"/>
          <w:color w:val="000000"/>
          <w:sz w:val="28"/>
          <w:szCs w:val="28"/>
          <w:shd w:val="clear" w:color="auto" w:fill="FFFFFF"/>
        </w:rPr>
      </w:pPr>
      <w:r w:rsidRPr="00BB201E">
        <w:rPr>
          <w:rFonts w:ascii="Times New Roman" w:hAnsi="Times New Roman"/>
          <w:color w:val="000000"/>
          <w:sz w:val="28"/>
          <w:szCs w:val="28"/>
          <w:shd w:val="clear" w:color="auto" w:fill="FFFFFF"/>
        </w:rPr>
        <w:t>Для меня современный урок - это, прежде всего,</w:t>
      </w:r>
      <w:r w:rsidRPr="00BB201E">
        <w:rPr>
          <w:rStyle w:val="apple-converted-space"/>
          <w:rFonts w:ascii="Times New Roman" w:hAnsi="Times New Roman"/>
          <w:color w:val="000000"/>
          <w:sz w:val="28"/>
          <w:szCs w:val="28"/>
          <w:shd w:val="clear" w:color="auto" w:fill="FFFFFF"/>
        </w:rPr>
        <w:t> </w:t>
      </w:r>
      <w:r w:rsidRPr="00BB201E">
        <w:rPr>
          <w:rFonts w:ascii="Times New Roman" w:hAnsi="Times New Roman"/>
          <w:color w:val="000000"/>
          <w:sz w:val="28"/>
          <w:szCs w:val="28"/>
          <w:u w:val="single"/>
          <w:shd w:val="clear" w:color="auto" w:fill="FFFFFF"/>
        </w:rPr>
        <w:t>сотрудничество</w:t>
      </w:r>
      <w:r w:rsidRPr="00BB201E">
        <w:rPr>
          <w:rStyle w:val="apple-converted-space"/>
          <w:rFonts w:ascii="Times New Roman" w:hAnsi="Times New Roman"/>
          <w:color w:val="000000"/>
          <w:sz w:val="28"/>
          <w:szCs w:val="28"/>
          <w:shd w:val="clear" w:color="auto" w:fill="FFFFFF"/>
        </w:rPr>
        <w:t> </w:t>
      </w:r>
      <w:r w:rsidRPr="00BB201E">
        <w:rPr>
          <w:rFonts w:ascii="Times New Roman" w:hAnsi="Times New Roman"/>
          <w:color w:val="000000"/>
          <w:sz w:val="28"/>
          <w:szCs w:val="28"/>
          <w:shd w:val="clear" w:color="auto" w:fill="FFFFFF"/>
        </w:rPr>
        <w:t>на пути к общим целям, организованное</w:t>
      </w:r>
      <w:r w:rsidRPr="00BB201E">
        <w:rPr>
          <w:rStyle w:val="apple-converted-space"/>
          <w:rFonts w:ascii="Times New Roman" w:hAnsi="Times New Roman"/>
          <w:color w:val="000000"/>
          <w:sz w:val="28"/>
          <w:szCs w:val="28"/>
          <w:shd w:val="clear" w:color="auto" w:fill="FFFFFF"/>
        </w:rPr>
        <w:t> </w:t>
      </w:r>
      <w:r w:rsidRPr="00BB201E">
        <w:rPr>
          <w:rFonts w:ascii="Times New Roman" w:hAnsi="Times New Roman"/>
          <w:color w:val="000000"/>
          <w:sz w:val="28"/>
          <w:szCs w:val="28"/>
          <w:u w:val="single"/>
          <w:shd w:val="clear" w:color="auto" w:fill="FFFFFF"/>
        </w:rPr>
        <w:t>при поддержке новых технологий</w:t>
      </w:r>
      <w:r w:rsidRPr="00BB201E">
        <w:rPr>
          <w:rFonts w:ascii="Times New Roman" w:hAnsi="Times New Roman"/>
          <w:color w:val="000000"/>
          <w:sz w:val="28"/>
          <w:szCs w:val="28"/>
          <w:shd w:val="clear" w:color="auto" w:fill="FFFFFF"/>
        </w:rPr>
        <w:t>.</w:t>
      </w:r>
    </w:p>
    <w:p w:rsidR="00BB201E" w:rsidRPr="00BB201E" w:rsidRDefault="00BB201E" w:rsidP="0082524F">
      <w:pPr>
        <w:jc w:val="both"/>
        <w:rPr>
          <w:rFonts w:ascii="Times New Roman" w:eastAsia="Times New Roman" w:hAnsi="Times New Roman"/>
          <w:sz w:val="28"/>
          <w:szCs w:val="28"/>
          <w:lang w:eastAsia="ru-RU"/>
        </w:rPr>
      </w:pPr>
      <w:r w:rsidRPr="00BB201E">
        <w:rPr>
          <w:rFonts w:ascii="Times New Roman" w:hAnsi="Times New Roman"/>
          <w:sz w:val="28"/>
          <w:szCs w:val="28"/>
        </w:rPr>
        <w:t xml:space="preserve">Применение современных технологий это  один из способов повышения эффективности урока, влияющий на качество </w:t>
      </w:r>
      <w:proofErr w:type="spellStart"/>
      <w:r w:rsidRPr="00BB201E">
        <w:rPr>
          <w:rFonts w:ascii="Times New Roman" w:hAnsi="Times New Roman"/>
          <w:sz w:val="28"/>
          <w:szCs w:val="28"/>
        </w:rPr>
        <w:t>обученности</w:t>
      </w:r>
      <w:proofErr w:type="spellEnd"/>
      <w:r w:rsidRPr="00BB201E">
        <w:rPr>
          <w:rFonts w:ascii="Times New Roman" w:hAnsi="Times New Roman"/>
          <w:sz w:val="28"/>
          <w:szCs w:val="28"/>
        </w:rPr>
        <w:t xml:space="preserve"> учащихся.</w:t>
      </w:r>
    </w:p>
    <w:p w:rsidR="006646A7" w:rsidRPr="00BB201E" w:rsidRDefault="0082524F" w:rsidP="006646A7">
      <w:pPr>
        <w:spacing w:after="0"/>
        <w:jc w:val="both"/>
        <w:rPr>
          <w:rFonts w:ascii="Times New Roman" w:eastAsia="Times New Roman" w:hAnsi="Times New Roman"/>
          <w:sz w:val="28"/>
          <w:szCs w:val="28"/>
          <w:lang w:eastAsia="ru-RU"/>
        </w:rPr>
      </w:pPr>
      <w:r w:rsidRPr="00BB201E">
        <w:rPr>
          <w:rFonts w:ascii="Times New Roman" w:eastAsia="Times New Roman" w:hAnsi="Times New Roman"/>
          <w:sz w:val="28"/>
          <w:szCs w:val="28"/>
          <w:lang w:eastAsia="ru-RU"/>
        </w:rPr>
        <w:t> </w:t>
      </w:r>
      <w:r w:rsidR="00BB201E" w:rsidRPr="00BB201E">
        <w:rPr>
          <w:rFonts w:ascii="Times New Roman" w:eastAsia="Times New Roman" w:hAnsi="Times New Roman"/>
          <w:sz w:val="28"/>
          <w:szCs w:val="28"/>
          <w:lang w:eastAsia="ru-RU"/>
        </w:rPr>
        <w:t>Что такое технология?</w:t>
      </w:r>
    </w:p>
    <w:p w:rsidR="00BB201E" w:rsidRPr="00BB201E" w:rsidRDefault="00BB201E" w:rsidP="00BB201E">
      <w:pPr>
        <w:numPr>
          <w:ilvl w:val="0"/>
          <w:numId w:val="11"/>
        </w:numPr>
        <w:spacing w:after="0" w:line="240" w:lineRule="auto"/>
        <w:contextualSpacing/>
        <w:rPr>
          <w:rFonts w:ascii="Times New Roman" w:eastAsia="Times New Roman" w:hAnsi="Times New Roman"/>
          <w:sz w:val="28"/>
          <w:szCs w:val="28"/>
          <w:lang w:eastAsia="ru-RU"/>
        </w:rPr>
      </w:pPr>
      <w:r w:rsidRPr="00BB201E">
        <w:rPr>
          <w:rFonts w:ascii="Times New Roman" w:eastAsia="Times New Roman" w:hAnsi="Times New Roman"/>
          <w:sz w:val="28"/>
          <w:szCs w:val="28"/>
          <w:lang w:eastAsia="ru-RU"/>
        </w:rPr>
        <w:t xml:space="preserve">это детально прописанный путь осуществления той или иной деятельности в рамках выбранного метода. </w:t>
      </w:r>
    </w:p>
    <w:p w:rsidR="00BB201E" w:rsidRPr="00BB201E" w:rsidRDefault="00BB201E" w:rsidP="00BB201E">
      <w:pPr>
        <w:numPr>
          <w:ilvl w:val="0"/>
          <w:numId w:val="11"/>
        </w:numPr>
        <w:spacing w:after="0" w:line="240" w:lineRule="auto"/>
        <w:contextualSpacing/>
        <w:rPr>
          <w:rFonts w:ascii="Times New Roman" w:eastAsia="Times New Roman" w:hAnsi="Times New Roman"/>
          <w:sz w:val="28"/>
          <w:szCs w:val="28"/>
          <w:lang w:eastAsia="ru-RU"/>
        </w:rPr>
      </w:pPr>
      <w:bookmarkStart w:id="0" w:name="_GoBack"/>
      <w:r w:rsidRPr="00BB201E">
        <w:rPr>
          <w:rFonts w:ascii="Times New Roman" w:eastAsia="Times New Roman" w:hAnsi="Times New Roman"/>
          <w:sz w:val="28"/>
          <w:szCs w:val="28"/>
          <w:lang w:eastAsia="ru-RU"/>
        </w:rPr>
        <w:t xml:space="preserve"> это совокупность приемов</w:t>
      </w:r>
      <w:r w:rsidRPr="00BB201E">
        <w:rPr>
          <w:rFonts w:ascii="Times New Roman" w:eastAsia="Times New Roman" w:hAnsi="Times New Roman"/>
          <w:b/>
          <w:bCs/>
          <w:sz w:val="28"/>
          <w:szCs w:val="28"/>
          <w:lang w:eastAsia="ru-RU"/>
        </w:rPr>
        <w:t xml:space="preserve">, </w:t>
      </w:r>
      <w:r w:rsidRPr="00BB201E">
        <w:rPr>
          <w:rFonts w:ascii="Times New Roman" w:eastAsia="Times New Roman" w:hAnsi="Times New Roman"/>
          <w:sz w:val="28"/>
          <w:szCs w:val="28"/>
          <w:lang w:eastAsia="ru-RU"/>
        </w:rPr>
        <w:t xml:space="preserve">применяемых в каком-либо деле, мастерстве, </w:t>
      </w:r>
      <w:bookmarkEnd w:id="0"/>
      <w:r w:rsidRPr="00BB201E">
        <w:rPr>
          <w:rFonts w:ascii="Times New Roman" w:eastAsia="Times New Roman" w:hAnsi="Times New Roman"/>
          <w:sz w:val="28"/>
          <w:szCs w:val="28"/>
          <w:lang w:eastAsia="ru-RU"/>
        </w:rPr>
        <w:t xml:space="preserve">искусстве (толковый словарь). </w:t>
      </w:r>
    </w:p>
    <w:p w:rsidR="00BB201E" w:rsidRPr="00BB201E" w:rsidRDefault="00BB201E" w:rsidP="00BB201E">
      <w:pPr>
        <w:spacing w:after="0" w:line="240" w:lineRule="auto"/>
        <w:rPr>
          <w:rFonts w:ascii="Times New Roman" w:eastAsia="Times New Roman" w:hAnsi="Times New Roman"/>
          <w:sz w:val="28"/>
          <w:szCs w:val="28"/>
          <w:lang w:eastAsia="ru-RU"/>
        </w:rPr>
      </w:pPr>
      <w:r w:rsidRPr="00BB201E">
        <w:rPr>
          <w:rFonts w:ascii="Times New Roman" w:eastAsia="Times New Roman" w:hAnsi="Times New Roman"/>
          <w:sz w:val="28"/>
          <w:szCs w:val="28"/>
          <w:lang w:eastAsia="ru-RU"/>
        </w:rPr>
        <w:t xml:space="preserve">  </w:t>
      </w:r>
    </w:p>
    <w:p w:rsidR="00BB201E" w:rsidRPr="00BB201E" w:rsidRDefault="00BB201E" w:rsidP="006646A7">
      <w:pPr>
        <w:spacing w:after="0"/>
        <w:jc w:val="both"/>
        <w:rPr>
          <w:rFonts w:ascii="Times New Roman" w:eastAsia="Times New Roman" w:hAnsi="Times New Roman"/>
          <w:sz w:val="28"/>
          <w:szCs w:val="28"/>
          <w:lang w:eastAsia="ru-RU"/>
        </w:rPr>
      </w:pPr>
      <w:r w:rsidRPr="00BB201E">
        <w:rPr>
          <w:rFonts w:ascii="Times New Roman" w:eastAsia="Times New Roman" w:hAnsi="Times New Roman"/>
          <w:sz w:val="28"/>
          <w:szCs w:val="28"/>
          <w:lang w:eastAsia="ru-RU"/>
        </w:rPr>
        <w:t>А что такое педагогическая технология?</w:t>
      </w:r>
    </w:p>
    <w:p w:rsidR="00BB201E" w:rsidRPr="00BB201E" w:rsidRDefault="00BB201E" w:rsidP="00BB201E">
      <w:pPr>
        <w:numPr>
          <w:ilvl w:val="0"/>
          <w:numId w:val="12"/>
        </w:numPr>
        <w:spacing w:after="0" w:line="240" w:lineRule="auto"/>
        <w:contextualSpacing/>
        <w:rPr>
          <w:rFonts w:ascii="Times New Roman" w:eastAsia="Times New Roman" w:hAnsi="Times New Roman"/>
          <w:color w:val="000000"/>
          <w:sz w:val="28"/>
          <w:szCs w:val="28"/>
          <w:lang w:eastAsia="ru-RU"/>
        </w:rPr>
      </w:pPr>
      <w:r w:rsidRPr="00BB201E">
        <w:rPr>
          <w:rFonts w:ascii="Times New Roman" w:eastAsia="Times New Roman" w:hAnsi="Times New Roman"/>
          <w:b/>
          <w:bCs/>
          <w:color w:val="000000"/>
          <w:sz w:val="28"/>
          <w:szCs w:val="28"/>
          <w:lang w:eastAsia="ru-RU"/>
        </w:rPr>
        <w:t>Педагогическая технология</w:t>
      </w:r>
      <w:r w:rsidRPr="00BB201E">
        <w:rPr>
          <w:rFonts w:ascii="Times New Roman" w:eastAsia="Times New Roman" w:hAnsi="Times New Roman"/>
          <w:color w:val="000000"/>
          <w:sz w:val="28"/>
          <w:szCs w:val="28"/>
          <w:lang w:eastAsia="ru-RU"/>
        </w:rPr>
        <w:t> (от </w:t>
      </w:r>
      <w:hyperlink r:id="rId5" w:tgtFrame="_parent" w:tooltip="Древнегреческий язык" w:history="1">
        <w:r w:rsidR="00020906" w:rsidRPr="00BB201E">
          <w:rPr>
            <w:rFonts w:ascii="Times New Roman" w:eastAsia="Times New Roman" w:hAnsi="Times New Roman"/>
            <w:color w:val="0000FF"/>
            <w:sz w:val="28"/>
            <w:szCs w:val="28"/>
            <w:u w:val="single"/>
            <w:lang w:eastAsia="ru-RU"/>
          </w:rPr>
          <w:t>др</w:t>
        </w:r>
        <w:proofErr w:type="gramStart"/>
        <w:r w:rsidR="00020906" w:rsidRPr="00BB201E">
          <w:rPr>
            <w:rFonts w:ascii="Times New Roman" w:eastAsia="Times New Roman" w:hAnsi="Times New Roman"/>
            <w:color w:val="0000FF"/>
            <w:sz w:val="28"/>
            <w:szCs w:val="28"/>
            <w:u w:val="single"/>
            <w:lang w:eastAsia="ru-RU"/>
          </w:rPr>
          <w:t>.-</w:t>
        </w:r>
        <w:proofErr w:type="gramEnd"/>
        <w:r w:rsidR="00020906" w:rsidRPr="00BB201E">
          <w:rPr>
            <w:rFonts w:ascii="Times New Roman" w:eastAsia="Times New Roman" w:hAnsi="Times New Roman"/>
            <w:color w:val="0000FF"/>
            <w:sz w:val="28"/>
            <w:szCs w:val="28"/>
            <w:u w:val="single"/>
            <w:lang w:eastAsia="ru-RU"/>
          </w:rPr>
          <w:t>греч.</w:t>
        </w:r>
      </w:hyperlink>
      <w:r w:rsidRPr="00BB201E">
        <w:rPr>
          <w:rFonts w:ascii="Times New Roman" w:eastAsia="Times New Roman" w:hAnsi="Times New Roman"/>
          <w:color w:val="000000"/>
          <w:sz w:val="28"/>
          <w:szCs w:val="28"/>
          <w:lang w:eastAsia="ru-RU"/>
        </w:rPr>
        <w:t xml:space="preserve"> τέχνη — искусство, мастерство, умение; λόγος — слово, учение)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w:t>
      </w:r>
      <w:r w:rsidRPr="00BB201E">
        <w:rPr>
          <w:rFonts w:ascii="Times New Roman" w:eastAsia="Times New Roman" w:hAnsi="Times New Roman"/>
          <w:color w:val="000000"/>
          <w:sz w:val="28"/>
          <w:szCs w:val="28"/>
          <w:lang w:eastAsia="ru-RU"/>
        </w:rPr>
        <w:lastRenderedPageBreak/>
        <w:t xml:space="preserve">прогнозируемого образовательного результата с допустимой нормой отклонения. </w:t>
      </w:r>
    </w:p>
    <w:p w:rsidR="00BB201E" w:rsidRPr="00BB201E" w:rsidRDefault="00BB201E" w:rsidP="006646A7">
      <w:pPr>
        <w:spacing w:after="0"/>
        <w:jc w:val="both"/>
        <w:rPr>
          <w:rFonts w:ascii="Times New Roman" w:eastAsia="Times New Roman" w:hAnsi="Times New Roman"/>
          <w:sz w:val="28"/>
          <w:szCs w:val="28"/>
          <w:lang w:eastAsia="ru-RU"/>
        </w:rPr>
      </w:pPr>
    </w:p>
    <w:p w:rsidR="006646A7" w:rsidRDefault="00BB201E" w:rsidP="006646A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так, чтобы урок </w:t>
      </w:r>
      <w:proofErr w:type="gramStart"/>
      <w:r>
        <w:rPr>
          <w:rFonts w:ascii="Times New Roman" w:eastAsia="Times New Roman" w:hAnsi="Times New Roman"/>
          <w:sz w:val="28"/>
          <w:szCs w:val="28"/>
          <w:lang w:eastAsia="ru-RU"/>
        </w:rPr>
        <w:t>был современным применяются</w:t>
      </w:r>
      <w:proofErr w:type="gramEnd"/>
      <w:r>
        <w:rPr>
          <w:rFonts w:ascii="Times New Roman" w:eastAsia="Times New Roman" w:hAnsi="Times New Roman"/>
          <w:sz w:val="28"/>
          <w:szCs w:val="28"/>
          <w:lang w:eastAsia="ru-RU"/>
        </w:rPr>
        <w:t xml:space="preserve"> следующие технологии:</w:t>
      </w:r>
    </w:p>
    <w:p w:rsidR="00BB201E" w:rsidRPr="00BB201E" w:rsidRDefault="00BB201E" w:rsidP="00BB201E">
      <w:pPr>
        <w:numPr>
          <w:ilvl w:val="0"/>
          <w:numId w:val="13"/>
        </w:numPr>
        <w:spacing w:after="0" w:line="240" w:lineRule="auto"/>
        <w:contextualSpacing/>
        <w:rPr>
          <w:rFonts w:ascii="Times New Roman" w:eastAsia="Times New Roman" w:hAnsi="Times New Roman"/>
          <w:sz w:val="28"/>
          <w:szCs w:val="28"/>
          <w:lang w:eastAsia="ru-RU"/>
        </w:rPr>
      </w:pPr>
      <w:r w:rsidRPr="00BB201E">
        <w:rPr>
          <w:rFonts w:ascii="Times New Roman" w:eastAsia="Times New Roman" w:hAnsi="Times New Roman"/>
          <w:bCs/>
          <w:sz w:val="28"/>
          <w:szCs w:val="28"/>
          <w:lang w:eastAsia="ru-RU"/>
        </w:rPr>
        <w:t xml:space="preserve"> обучение в сотрудничестве;</w:t>
      </w:r>
      <w:r w:rsidRPr="00BB201E">
        <w:rPr>
          <w:rFonts w:ascii="Times New Roman" w:eastAsia="Times New Roman" w:hAnsi="Times New Roman"/>
          <w:sz w:val="28"/>
          <w:szCs w:val="28"/>
          <w:lang w:eastAsia="ru-RU"/>
        </w:rPr>
        <w:t xml:space="preserve"> </w:t>
      </w:r>
    </w:p>
    <w:p w:rsidR="00BB201E" w:rsidRPr="00BB201E" w:rsidRDefault="00BB201E" w:rsidP="00BB201E">
      <w:pPr>
        <w:numPr>
          <w:ilvl w:val="0"/>
          <w:numId w:val="13"/>
        </w:numPr>
        <w:spacing w:after="0" w:line="240" w:lineRule="auto"/>
        <w:contextualSpacing/>
        <w:rPr>
          <w:rFonts w:ascii="Times New Roman" w:eastAsia="Times New Roman" w:hAnsi="Times New Roman"/>
          <w:sz w:val="28"/>
          <w:szCs w:val="28"/>
          <w:lang w:eastAsia="ru-RU"/>
        </w:rPr>
      </w:pPr>
      <w:r w:rsidRPr="00BB201E">
        <w:rPr>
          <w:rFonts w:ascii="Times New Roman" w:eastAsia="Times New Roman" w:hAnsi="Times New Roman"/>
          <w:bCs/>
          <w:sz w:val="28"/>
          <w:szCs w:val="28"/>
          <w:lang w:eastAsia="ru-RU"/>
        </w:rPr>
        <w:t xml:space="preserve">  метод проектов;</w:t>
      </w:r>
      <w:r w:rsidRPr="00BB201E">
        <w:rPr>
          <w:rFonts w:ascii="Times New Roman" w:eastAsia="Times New Roman" w:hAnsi="Times New Roman"/>
          <w:sz w:val="28"/>
          <w:szCs w:val="28"/>
          <w:lang w:eastAsia="ru-RU"/>
        </w:rPr>
        <w:t xml:space="preserve"> </w:t>
      </w:r>
    </w:p>
    <w:p w:rsidR="00BB201E" w:rsidRPr="00BB201E" w:rsidRDefault="00BB201E" w:rsidP="00BB201E">
      <w:pPr>
        <w:numPr>
          <w:ilvl w:val="0"/>
          <w:numId w:val="13"/>
        </w:numPr>
        <w:spacing w:after="0" w:line="240" w:lineRule="auto"/>
        <w:contextualSpacing/>
        <w:rPr>
          <w:rFonts w:ascii="Times New Roman" w:eastAsia="Times New Roman" w:hAnsi="Times New Roman"/>
          <w:sz w:val="28"/>
          <w:szCs w:val="28"/>
          <w:lang w:eastAsia="ru-RU"/>
        </w:rPr>
      </w:pPr>
      <w:r w:rsidRPr="00BB201E">
        <w:rPr>
          <w:rFonts w:ascii="Times New Roman" w:eastAsia="Times New Roman" w:hAnsi="Times New Roman"/>
          <w:bCs/>
          <w:sz w:val="28"/>
          <w:szCs w:val="28"/>
          <w:lang w:eastAsia="ru-RU"/>
        </w:rPr>
        <w:t xml:space="preserve">  игровые технологии;</w:t>
      </w:r>
      <w:r w:rsidRPr="00BB201E">
        <w:rPr>
          <w:rFonts w:ascii="Times New Roman" w:eastAsia="Times New Roman" w:hAnsi="Times New Roman"/>
          <w:sz w:val="28"/>
          <w:szCs w:val="28"/>
          <w:lang w:eastAsia="ru-RU"/>
        </w:rPr>
        <w:t xml:space="preserve"> </w:t>
      </w:r>
    </w:p>
    <w:p w:rsidR="00BB201E" w:rsidRPr="00BB201E" w:rsidRDefault="00BB201E" w:rsidP="00BB201E">
      <w:pPr>
        <w:numPr>
          <w:ilvl w:val="0"/>
          <w:numId w:val="13"/>
        </w:numPr>
        <w:spacing w:after="0" w:line="240" w:lineRule="auto"/>
        <w:contextualSpacing/>
        <w:rPr>
          <w:rFonts w:ascii="Times New Roman" w:eastAsia="Times New Roman" w:hAnsi="Times New Roman"/>
          <w:sz w:val="28"/>
          <w:szCs w:val="28"/>
          <w:lang w:eastAsia="ru-RU"/>
        </w:rPr>
      </w:pPr>
      <w:r w:rsidRPr="00BB201E">
        <w:rPr>
          <w:rFonts w:ascii="Times New Roman" w:eastAsia="Times New Roman" w:hAnsi="Times New Roman"/>
          <w:bCs/>
          <w:sz w:val="28"/>
          <w:szCs w:val="28"/>
          <w:lang w:eastAsia="ru-RU"/>
        </w:rPr>
        <w:t xml:space="preserve">  дифференцированный подход </w:t>
      </w:r>
      <w:proofErr w:type="gramStart"/>
      <w:r w:rsidRPr="00BB201E">
        <w:rPr>
          <w:rFonts w:ascii="Times New Roman" w:eastAsia="Times New Roman" w:hAnsi="Times New Roman"/>
          <w:bCs/>
          <w:sz w:val="28"/>
          <w:szCs w:val="28"/>
          <w:lang w:eastAsia="ru-RU"/>
        </w:rPr>
        <w:t>к</w:t>
      </w:r>
      <w:proofErr w:type="gramEnd"/>
      <w:r w:rsidRPr="00BB201E">
        <w:rPr>
          <w:rFonts w:ascii="Times New Roman" w:eastAsia="Times New Roman" w:hAnsi="Times New Roman"/>
          <w:bCs/>
          <w:sz w:val="28"/>
          <w:szCs w:val="28"/>
          <w:lang w:eastAsia="ru-RU"/>
        </w:rPr>
        <w:t xml:space="preserve"> обучение; </w:t>
      </w:r>
    </w:p>
    <w:p w:rsidR="00BB201E" w:rsidRPr="00BB201E" w:rsidRDefault="00BB201E" w:rsidP="00BB201E">
      <w:pPr>
        <w:numPr>
          <w:ilvl w:val="0"/>
          <w:numId w:val="13"/>
        </w:numPr>
        <w:spacing w:after="0" w:line="240" w:lineRule="auto"/>
        <w:contextualSpacing/>
        <w:rPr>
          <w:rFonts w:ascii="Times New Roman" w:eastAsia="Times New Roman" w:hAnsi="Times New Roman"/>
          <w:b/>
          <w:sz w:val="28"/>
          <w:szCs w:val="28"/>
          <w:lang w:eastAsia="ru-RU"/>
        </w:rPr>
      </w:pPr>
      <w:r w:rsidRPr="00BB201E">
        <w:rPr>
          <w:rFonts w:ascii="Times New Roman" w:eastAsia="Times New Roman" w:hAnsi="Times New Roman"/>
          <w:b/>
          <w:bCs/>
          <w:sz w:val="28"/>
          <w:szCs w:val="28"/>
          <w:lang w:eastAsia="ru-RU"/>
        </w:rPr>
        <w:t xml:space="preserve">  проблемное обучение; </w:t>
      </w:r>
    </w:p>
    <w:p w:rsidR="00BB201E" w:rsidRPr="00BB201E" w:rsidRDefault="00BB201E" w:rsidP="00BB201E">
      <w:pPr>
        <w:numPr>
          <w:ilvl w:val="0"/>
          <w:numId w:val="13"/>
        </w:numPr>
        <w:spacing w:after="0" w:line="240" w:lineRule="auto"/>
        <w:contextualSpacing/>
        <w:rPr>
          <w:rFonts w:ascii="Times New Roman" w:eastAsia="Times New Roman" w:hAnsi="Times New Roman"/>
          <w:sz w:val="28"/>
          <w:szCs w:val="28"/>
          <w:lang w:eastAsia="ru-RU"/>
        </w:rPr>
      </w:pPr>
      <w:r w:rsidRPr="00BB201E">
        <w:rPr>
          <w:rFonts w:ascii="Times New Roman" w:eastAsia="Times New Roman" w:hAnsi="Times New Roman"/>
          <w:bCs/>
          <w:sz w:val="28"/>
          <w:szCs w:val="28"/>
          <w:lang w:eastAsia="ru-RU"/>
        </w:rPr>
        <w:t xml:space="preserve">  </w:t>
      </w:r>
      <w:proofErr w:type="spellStart"/>
      <w:r w:rsidRPr="00BB201E">
        <w:rPr>
          <w:rFonts w:ascii="Times New Roman" w:eastAsia="Times New Roman" w:hAnsi="Times New Roman"/>
          <w:bCs/>
          <w:sz w:val="28"/>
          <w:szCs w:val="28"/>
          <w:lang w:eastAsia="ru-RU"/>
        </w:rPr>
        <w:t>разноуровневое</w:t>
      </w:r>
      <w:proofErr w:type="spellEnd"/>
      <w:r w:rsidRPr="00BB201E">
        <w:rPr>
          <w:rFonts w:ascii="Times New Roman" w:eastAsia="Times New Roman" w:hAnsi="Times New Roman"/>
          <w:bCs/>
          <w:sz w:val="28"/>
          <w:szCs w:val="28"/>
          <w:lang w:eastAsia="ru-RU"/>
        </w:rPr>
        <w:t xml:space="preserve"> обучение;</w:t>
      </w:r>
      <w:r w:rsidRPr="00BB201E">
        <w:rPr>
          <w:rFonts w:ascii="Times New Roman" w:eastAsia="Times New Roman" w:hAnsi="Times New Roman"/>
          <w:sz w:val="28"/>
          <w:szCs w:val="28"/>
          <w:lang w:eastAsia="ru-RU"/>
        </w:rPr>
        <w:t xml:space="preserve"> </w:t>
      </w:r>
    </w:p>
    <w:p w:rsidR="00BB201E" w:rsidRPr="00BB201E" w:rsidRDefault="00BB201E" w:rsidP="00BB201E">
      <w:pPr>
        <w:numPr>
          <w:ilvl w:val="0"/>
          <w:numId w:val="13"/>
        </w:numPr>
        <w:spacing w:after="0" w:line="240" w:lineRule="auto"/>
        <w:contextualSpacing/>
        <w:rPr>
          <w:rFonts w:ascii="Times New Roman" w:eastAsia="Times New Roman" w:hAnsi="Times New Roman"/>
          <w:sz w:val="28"/>
          <w:szCs w:val="28"/>
          <w:lang w:eastAsia="ru-RU"/>
        </w:rPr>
      </w:pPr>
      <w:r w:rsidRPr="00BB201E">
        <w:rPr>
          <w:rFonts w:ascii="Times New Roman" w:eastAsia="Times New Roman" w:hAnsi="Times New Roman"/>
          <w:bCs/>
          <w:sz w:val="28"/>
          <w:szCs w:val="28"/>
          <w:lang w:eastAsia="ru-RU"/>
        </w:rPr>
        <w:t xml:space="preserve">  исследовательские методы в обучении;</w:t>
      </w:r>
      <w:r w:rsidRPr="00BB201E">
        <w:rPr>
          <w:rFonts w:ascii="Times New Roman" w:eastAsia="Times New Roman" w:hAnsi="Times New Roman"/>
          <w:sz w:val="28"/>
          <w:szCs w:val="28"/>
          <w:lang w:eastAsia="ru-RU"/>
        </w:rPr>
        <w:t xml:space="preserve"> </w:t>
      </w:r>
    </w:p>
    <w:p w:rsidR="00BB201E" w:rsidRPr="00BB201E" w:rsidRDefault="00BB201E" w:rsidP="00BB201E">
      <w:pPr>
        <w:numPr>
          <w:ilvl w:val="0"/>
          <w:numId w:val="13"/>
        </w:numPr>
        <w:spacing w:after="0" w:line="240" w:lineRule="auto"/>
        <w:contextualSpacing/>
        <w:rPr>
          <w:rFonts w:ascii="Times New Roman" w:eastAsia="Times New Roman" w:hAnsi="Times New Roman"/>
          <w:sz w:val="28"/>
          <w:szCs w:val="28"/>
          <w:lang w:eastAsia="ru-RU"/>
        </w:rPr>
      </w:pPr>
      <w:r w:rsidRPr="00BB201E">
        <w:rPr>
          <w:rFonts w:ascii="Times New Roman" w:eastAsia="Times New Roman" w:hAnsi="Times New Roman"/>
          <w:sz w:val="28"/>
          <w:szCs w:val="28"/>
          <w:lang w:eastAsia="ru-RU"/>
        </w:rPr>
        <w:t xml:space="preserve">  </w:t>
      </w:r>
      <w:r w:rsidRPr="00BB201E">
        <w:rPr>
          <w:rFonts w:ascii="Times New Roman" w:eastAsia="Times New Roman" w:hAnsi="Times New Roman"/>
          <w:bCs/>
          <w:sz w:val="28"/>
          <w:szCs w:val="28"/>
          <w:lang w:eastAsia="ru-RU"/>
        </w:rPr>
        <w:t>информационно-коммуникационные;</w:t>
      </w:r>
      <w:r w:rsidRPr="00BB201E">
        <w:rPr>
          <w:rFonts w:ascii="Times New Roman" w:eastAsia="Times New Roman" w:hAnsi="Times New Roman"/>
          <w:sz w:val="28"/>
          <w:szCs w:val="28"/>
          <w:lang w:eastAsia="ru-RU"/>
        </w:rPr>
        <w:t xml:space="preserve"> </w:t>
      </w:r>
    </w:p>
    <w:p w:rsidR="00BB201E" w:rsidRPr="00BB201E" w:rsidRDefault="00BB201E" w:rsidP="00BB201E">
      <w:pPr>
        <w:numPr>
          <w:ilvl w:val="0"/>
          <w:numId w:val="13"/>
        </w:numPr>
        <w:spacing w:after="0" w:line="240" w:lineRule="auto"/>
        <w:contextualSpacing/>
        <w:rPr>
          <w:rFonts w:ascii="Times New Roman" w:eastAsia="Times New Roman" w:hAnsi="Times New Roman"/>
          <w:sz w:val="28"/>
          <w:szCs w:val="28"/>
          <w:lang w:eastAsia="ru-RU"/>
        </w:rPr>
      </w:pPr>
      <w:r w:rsidRPr="00BB201E">
        <w:rPr>
          <w:rFonts w:ascii="Times New Roman" w:eastAsia="Times New Roman" w:hAnsi="Times New Roman"/>
          <w:sz w:val="28"/>
          <w:szCs w:val="28"/>
          <w:lang w:eastAsia="ru-RU"/>
        </w:rPr>
        <w:t xml:space="preserve">  </w:t>
      </w:r>
      <w:proofErr w:type="spellStart"/>
      <w:r w:rsidRPr="00BB201E">
        <w:rPr>
          <w:rFonts w:ascii="Times New Roman" w:eastAsia="Times New Roman" w:hAnsi="Times New Roman"/>
          <w:bCs/>
          <w:sz w:val="28"/>
          <w:szCs w:val="28"/>
          <w:lang w:eastAsia="ru-RU"/>
        </w:rPr>
        <w:t>здоровьесберегающие</w:t>
      </w:r>
      <w:proofErr w:type="spellEnd"/>
      <w:r w:rsidRPr="00BB201E">
        <w:rPr>
          <w:rFonts w:ascii="Times New Roman" w:eastAsia="Times New Roman" w:hAnsi="Times New Roman"/>
          <w:bCs/>
          <w:sz w:val="28"/>
          <w:szCs w:val="28"/>
          <w:lang w:eastAsia="ru-RU"/>
        </w:rPr>
        <w:t xml:space="preserve"> технологии.</w:t>
      </w:r>
      <w:r w:rsidRPr="00BB201E">
        <w:rPr>
          <w:rFonts w:ascii="Times New Roman" w:eastAsia="Times New Roman" w:hAnsi="Times New Roman"/>
          <w:sz w:val="28"/>
          <w:szCs w:val="28"/>
          <w:lang w:eastAsia="ru-RU"/>
        </w:rPr>
        <w:t xml:space="preserve"> </w:t>
      </w:r>
    </w:p>
    <w:p w:rsidR="00BB201E" w:rsidRPr="00BB201E" w:rsidRDefault="00BB201E" w:rsidP="006646A7">
      <w:pPr>
        <w:spacing w:after="0"/>
        <w:jc w:val="both"/>
        <w:rPr>
          <w:rFonts w:ascii="Times New Roman" w:eastAsia="Times New Roman" w:hAnsi="Times New Roman"/>
          <w:sz w:val="28"/>
          <w:szCs w:val="28"/>
          <w:lang w:eastAsia="ru-RU"/>
        </w:rPr>
      </w:pP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bCs/>
          <w:color w:val="000000"/>
          <w:sz w:val="28"/>
          <w:szCs w:val="28"/>
          <w:bdr w:val="none" w:sz="0" w:space="0" w:color="auto" w:frame="1"/>
          <w:lang w:eastAsia="ru-RU"/>
        </w:rPr>
        <w:t xml:space="preserve">В своей педагогической деятельности я </w:t>
      </w:r>
      <w:r w:rsidRPr="00707868">
        <w:rPr>
          <w:rFonts w:ascii="Times New Roman" w:eastAsia="Times New Roman" w:hAnsi="Times New Roman"/>
          <w:color w:val="000000"/>
          <w:sz w:val="28"/>
          <w:szCs w:val="28"/>
          <w:lang w:eastAsia="ru-RU"/>
        </w:rPr>
        <w:t>применяю технологию проблемного обучения. </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b/>
          <w:bCs/>
          <w:color w:val="000000"/>
          <w:sz w:val="28"/>
          <w:szCs w:val="28"/>
          <w:bdr w:val="none" w:sz="0" w:space="0" w:color="auto" w:frame="1"/>
          <w:lang w:eastAsia="ru-RU"/>
        </w:rPr>
        <w:t>Технология проблемного обучения.</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В условиях современного общества предъявляются все более высокие требования к ученику как к личности, способной самостоятельно решать проблемы разного уровня. Возникает необходимость формирования у детей активной жизненной позиции, устойчивой мотивации к образованию и самообразованию, критичности мышления. </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 В этом плане традиционная система обучения имеет значительные недостатки по сравнению с проблемным обучением. </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умениями, навыками и развитие мыслительных </w:t>
      </w:r>
      <w:r w:rsidR="00E02CA1">
        <w:rPr>
          <w:rFonts w:ascii="Times New Roman" w:eastAsia="Times New Roman" w:hAnsi="Times New Roman"/>
          <w:noProof/>
          <w:color w:val="000000"/>
          <w:sz w:val="28"/>
          <w:szCs w:val="28"/>
          <w:lang w:eastAsia="ru-RU"/>
        </w:rPr>
      </w:r>
      <w:r w:rsidR="00E02CA1">
        <w:rPr>
          <w:rFonts w:ascii="Times New Roman" w:eastAsia="Times New Roman" w:hAnsi="Times New Roman"/>
          <w:noProof/>
          <w:color w:val="000000"/>
          <w:sz w:val="28"/>
          <w:szCs w:val="28"/>
          <w:lang w:eastAsia="ru-RU"/>
        </w:rPr>
        <w:pict>
          <v:rect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VP40TqAgAABAYAAA4AAAAAAAAA&#10;AAAAAAAALgIAAGRycy9lMm9Eb2MueG1sUEsBAi0AFAAGAAgAAAAhAEyg6SzYAAAAAwEAAA8AAAAA&#10;AAAAAAAAAAAARAUAAGRycy9kb3ducmV2LnhtbFBLBQYAAAAABAAEAPMAAABJBgAAAAA=&#10;" filled="f" stroked="f">
            <o:lock v:ext="edit" aspectratio="t"/>
            <w10:wrap type="none"/>
            <w10:anchorlock/>
          </v:rect>
        </w:pict>
      </w:r>
      <w:r w:rsidRPr="00707868">
        <w:rPr>
          <w:rFonts w:ascii="Times New Roman" w:eastAsia="Times New Roman" w:hAnsi="Times New Roman"/>
          <w:color w:val="000000"/>
          <w:sz w:val="28"/>
          <w:szCs w:val="28"/>
          <w:lang w:eastAsia="ru-RU"/>
        </w:rPr>
        <w:t>. </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 xml:space="preserve">При использовании данной технологии опираюсь на основные положения теории проблемного обучения (М. И. </w:t>
      </w:r>
      <w:proofErr w:type="spellStart"/>
      <w:r w:rsidRPr="00707868">
        <w:rPr>
          <w:rFonts w:ascii="Times New Roman" w:eastAsia="Times New Roman" w:hAnsi="Times New Roman"/>
          <w:color w:val="000000"/>
          <w:sz w:val="28"/>
          <w:szCs w:val="28"/>
          <w:lang w:eastAsia="ru-RU"/>
        </w:rPr>
        <w:t>Махмутов</w:t>
      </w:r>
      <w:proofErr w:type="spellEnd"/>
      <w:r w:rsidRPr="00707868">
        <w:rPr>
          <w:rFonts w:ascii="Times New Roman" w:eastAsia="Times New Roman" w:hAnsi="Times New Roman"/>
          <w:color w:val="000000"/>
          <w:sz w:val="28"/>
          <w:szCs w:val="28"/>
          <w:lang w:eastAsia="ru-RU"/>
        </w:rPr>
        <w:t xml:space="preserve">).  </w:t>
      </w:r>
      <w:proofErr w:type="gramStart"/>
      <w:r w:rsidRPr="00707868">
        <w:rPr>
          <w:rFonts w:ascii="Times New Roman" w:eastAsia="Times New Roman" w:hAnsi="Times New Roman"/>
          <w:color w:val="000000"/>
          <w:sz w:val="28"/>
          <w:szCs w:val="28"/>
          <w:lang w:eastAsia="ru-RU"/>
        </w:rPr>
        <w:t>Придерживаюсь особенностей создания проблемных ситуаций, требований к формулировке проблемных вопросов, т. к. вопрос становится проблемным при определенных условиях:  он должен содержать в себе познавательную трудность и видимые границы известного и неизвестного; вызывать удивление при сопоставлении нового с ранее известным, неудовлетворенность имеющимися знаниями и умениями. </w:t>
      </w:r>
      <w:proofErr w:type="gramEnd"/>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 xml:space="preserve">Для активизации умственной деятельности учащихся и развития их мыслительных способностей использую познавательные задачи, опираясь на типологию задач, предложенную психологом В. А. </w:t>
      </w:r>
      <w:proofErr w:type="spellStart"/>
      <w:r w:rsidRPr="00707868">
        <w:rPr>
          <w:rFonts w:ascii="Times New Roman" w:eastAsia="Times New Roman" w:hAnsi="Times New Roman"/>
          <w:color w:val="000000"/>
          <w:sz w:val="28"/>
          <w:szCs w:val="28"/>
          <w:lang w:eastAsia="ru-RU"/>
        </w:rPr>
        <w:t>Крутецким</w:t>
      </w:r>
      <w:proofErr w:type="spellEnd"/>
      <w:r w:rsidRPr="00707868">
        <w:rPr>
          <w:rFonts w:ascii="Times New Roman" w:eastAsia="Times New Roman" w:hAnsi="Times New Roman"/>
          <w:color w:val="000000"/>
          <w:sz w:val="28"/>
          <w:szCs w:val="28"/>
          <w:lang w:eastAsia="ru-RU"/>
        </w:rPr>
        <w:t>.</w:t>
      </w:r>
    </w:p>
    <w:p w:rsidR="00707868" w:rsidRPr="00BC4716"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BC4716">
        <w:rPr>
          <w:rFonts w:ascii="Times New Roman" w:eastAsia="Times New Roman" w:hAnsi="Times New Roman"/>
          <w:bCs/>
          <w:color w:val="000000"/>
          <w:sz w:val="28"/>
          <w:szCs w:val="28"/>
          <w:bdr w:val="none" w:sz="0" w:space="0" w:color="auto" w:frame="1"/>
          <w:lang w:eastAsia="ru-RU"/>
        </w:rPr>
        <w:t>Технологию проблемного обучения использую в основном на уроках:</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 изучения нового материала и первичного закрепления; </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 комбинированных; </w:t>
      </w:r>
    </w:p>
    <w:p w:rsidR="00707868" w:rsidRPr="00BC4716"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BC4716">
        <w:rPr>
          <w:rFonts w:ascii="Times New Roman" w:eastAsia="Times New Roman" w:hAnsi="Times New Roman"/>
          <w:bCs/>
          <w:color w:val="000000"/>
          <w:sz w:val="28"/>
          <w:szCs w:val="28"/>
          <w:bdr w:val="none" w:sz="0" w:space="0" w:color="auto" w:frame="1"/>
          <w:lang w:eastAsia="ru-RU"/>
        </w:rPr>
        <w:t>Данная технология позволяет:</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lastRenderedPageBreak/>
        <w:t>- активизировать познавательную деятельность учащихся на уроке, что позволяет справляться с большим объемом учебного материала; </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 xml:space="preserve">- сформировать стойкую учебную мотивацию, а учение с увлечением – это яркий пример </w:t>
      </w:r>
      <w:proofErr w:type="spellStart"/>
      <w:r w:rsidRPr="00707868">
        <w:rPr>
          <w:rFonts w:ascii="Times New Roman" w:eastAsia="Times New Roman" w:hAnsi="Times New Roman"/>
          <w:color w:val="000000"/>
          <w:sz w:val="28"/>
          <w:szCs w:val="28"/>
          <w:lang w:eastAsia="ru-RU"/>
        </w:rPr>
        <w:t>здоровьесбережения</w:t>
      </w:r>
      <w:proofErr w:type="spellEnd"/>
      <w:r w:rsidRPr="00707868">
        <w:rPr>
          <w:rFonts w:ascii="Times New Roman" w:eastAsia="Times New Roman" w:hAnsi="Times New Roman"/>
          <w:color w:val="000000"/>
          <w:sz w:val="28"/>
          <w:szCs w:val="28"/>
          <w:lang w:eastAsia="ru-RU"/>
        </w:rPr>
        <w:t>; </w:t>
      </w:r>
    </w:p>
    <w:p w:rsidR="00707868" w:rsidRP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 использовать полученные навыки организации самостоятельной работы для получения новых знаний из разных источников информации; </w:t>
      </w:r>
    </w:p>
    <w:p w:rsidR="00707868" w:rsidRDefault="00707868" w:rsidP="00707868">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707868">
        <w:rPr>
          <w:rFonts w:ascii="Times New Roman" w:eastAsia="Times New Roman" w:hAnsi="Times New Roman"/>
          <w:color w:val="000000"/>
          <w:sz w:val="28"/>
          <w:szCs w:val="28"/>
          <w:lang w:eastAsia="ru-RU"/>
        </w:rPr>
        <w:t>- повысить самооценку учащихся, т. к. при решении проблемы выслушиваются и принимаются во внимание любые мнения. </w:t>
      </w:r>
    </w:p>
    <w:p w:rsidR="00A12D3F" w:rsidRPr="00707868" w:rsidRDefault="00B55533" w:rsidP="0002090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B55533">
        <w:rPr>
          <w:rFonts w:ascii="Times New Roman" w:eastAsia="Times New Roman" w:hAnsi="Times New Roman"/>
          <w:color w:val="000000"/>
          <w:sz w:val="28"/>
          <w:szCs w:val="28"/>
          <w:lang w:eastAsia="ru-RU"/>
        </w:rPr>
        <w:t>При использовании данной технологии необходимо придерживаться особенностей создания проблемных ситуаций и требований к формулировке проблемных вопросов.</w:t>
      </w:r>
      <w:r w:rsidR="00020906" w:rsidRPr="00020906">
        <w:rPr>
          <w:color w:val="333333"/>
          <w:sz w:val="21"/>
          <w:szCs w:val="21"/>
          <w:shd w:val="clear" w:color="auto" w:fill="FFFFFF"/>
        </w:rPr>
        <w:t xml:space="preserve"> </w:t>
      </w:r>
      <w:r w:rsidR="00020906" w:rsidRPr="00020906">
        <w:rPr>
          <w:rFonts w:ascii="Times New Roman" w:hAnsi="Times New Roman"/>
          <w:color w:val="333333"/>
          <w:sz w:val="28"/>
          <w:szCs w:val="28"/>
        </w:rPr>
        <w:br/>
      </w:r>
      <w:r w:rsidR="00A12D3F" w:rsidRPr="00A12D3F">
        <w:rPr>
          <w:rFonts w:ascii="Times New Roman" w:eastAsia="Times New Roman" w:hAnsi="Times New Roman"/>
          <w:bCs/>
          <w:sz w:val="28"/>
          <w:szCs w:val="28"/>
          <w:lang w:eastAsia="ru-RU"/>
        </w:rPr>
        <w:t>Создание проблемных ситуаций</w:t>
      </w:r>
      <w:r>
        <w:rPr>
          <w:rFonts w:ascii="Times New Roman" w:eastAsia="Times New Roman" w:hAnsi="Times New Roman"/>
          <w:bCs/>
          <w:sz w:val="28"/>
          <w:szCs w:val="28"/>
          <w:lang w:eastAsia="ru-RU"/>
        </w:rPr>
        <w:t xml:space="preserve"> </w:t>
      </w:r>
      <w:r w:rsidR="00020906">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ч</w:t>
      </w:r>
      <w:r w:rsidR="00A12D3F" w:rsidRPr="00A12D3F">
        <w:rPr>
          <w:rFonts w:ascii="Times New Roman" w:eastAsia="Times New Roman" w:hAnsi="Times New Roman"/>
          <w:bCs/>
          <w:sz w:val="28"/>
          <w:szCs w:val="28"/>
          <w:lang w:eastAsia="ru-RU"/>
        </w:rPr>
        <w:t>ерез</w:t>
      </w:r>
      <w:proofErr w:type="gramEnd"/>
      <w:r w:rsidR="00A12D3F" w:rsidRPr="00A12D3F">
        <w:rPr>
          <w:rFonts w:ascii="Times New Roman" w:eastAsia="Times New Roman" w:hAnsi="Times New Roman"/>
          <w:bCs/>
          <w:sz w:val="28"/>
          <w:szCs w:val="28"/>
          <w:lang w:eastAsia="ru-RU"/>
        </w:rPr>
        <w:t>:</w:t>
      </w:r>
    </w:p>
    <w:p w:rsidR="00255B2E" w:rsidRPr="00255B2E" w:rsidRDefault="00255B2E" w:rsidP="00255B2E">
      <w:pPr>
        <w:numPr>
          <w:ilvl w:val="0"/>
          <w:numId w:val="14"/>
        </w:numPr>
        <w:spacing w:after="0" w:line="240" w:lineRule="auto"/>
        <w:contextualSpacing/>
        <w:rPr>
          <w:rFonts w:ascii="Times New Roman" w:eastAsia="Times New Roman" w:hAnsi="Times New Roman"/>
          <w:sz w:val="28"/>
          <w:szCs w:val="28"/>
          <w:lang w:eastAsia="ru-RU"/>
        </w:rPr>
      </w:pPr>
      <w:r w:rsidRPr="00255B2E">
        <w:rPr>
          <w:rFonts w:ascii="Times New Roman" w:eastAsia="Times New Roman" w:hAnsi="Times New Roman"/>
          <w:bCs/>
          <w:iCs/>
          <w:sz w:val="28"/>
          <w:szCs w:val="28"/>
          <w:lang w:eastAsia="ru-RU"/>
        </w:rPr>
        <w:t xml:space="preserve">умышленно допущенные учителем ошибки </w:t>
      </w:r>
    </w:p>
    <w:p w:rsidR="00255B2E" w:rsidRPr="00255B2E" w:rsidRDefault="00255B2E" w:rsidP="00255B2E">
      <w:pPr>
        <w:numPr>
          <w:ilvl w:val="0"/>
          <w:numId w:val="14"/>
        </w:numPr>
        <w:spacing w:after="0" w:line="240" w:lineRule="auto"/>
        <w:contextualSpacing/>
        <w:rPr>
          <w:rFonts w:ascii="Times New Roman" w:eastAsia="Times New Roman" w:hAnsi="Times New Roman"/>
          <w:sz w:val="28"/>
          <w:szCs w:val="28"/>
          <w:lang w:eastAsia="ru-RU"/>
        </w:rPr>
      </w:pPr>
      <w:r w:rsidRPr="00255B2E">
        <w:rPr>
          <w:rFonts w:ascii="Times New Roman" w:eastAsia="Times New Roman" w:hAnsi="Times New Roman"/>
          <w:bCs/>
          <w:iCs/>
          <w:sz w:val="28"/>
          <w:szCs w:val="28"/>
          <w:lang w:eastAsia="ru-RU"/>
        </w:rPr>
        <w:t xml:space="preserve"> «Обманные задачи» </w:t>
      </w:r>
    </w:p>
    <w:p w:rsidR="00255B2E" w:rsidRPr="00255B2E" w:rsidRDefault="00255B2E" w:rsidP="00255B2E">
      <w:pPr>
        <w:numPr>
          <w:ilvl w:val="0"/>
          <w:numId w:val="14"/>
        </w:numPr>
        <w:spacing w:after="0" w:line="240" w:lineRule="auto"/>
        <w:contextualSpacing/>
        <w:rPr>
          <w:rFonts w:ascii="Times New Roman" w:eastAsia="Times New Roman" w:hAnsi="Times New Roman"/>
          <w:sz w:val="28"/>
          <w:szCs w:val="28"/>
          <w:lang w:eastAsia="ru-RU"/>
        </w:rPr>
      </w:pPr>
      <w:r w:rsidRPr="00255B2E">
        <w:rPr>
          <w:rFonts w:ascii="Times New Roman" w:eastAsia="Times New Roman" w:hAnsi="Times New Roman"/>
          <w:bCs/>
          <w:iCs/>
          <w:sz w:val="28"/>
          <w:szCs w:val="28"/>
          <w:lang w:eastAsia="ru-RU"/>
        </w:rPr>
        <w:t xml:space="preserve"> использование занимательных заданий </w:t>
      </w:r>
    </w:p>
    <w:p w:rsidR="00255B2E" w:rsidRPr="00255B2E" w:rsidRDefault="00255B2E" w:rsidP="00255B2E">
      <w:pPr>
        <w:numPr>
          <w:ilvl w:val="0"/>
          <w:numId w:val="14"/>
        </w:numPr>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255B2E">
        <w:rPr>
          <w:rFonts w:ascii="Times New Roman" w:eastAsia="Times New Roman" w:hAnsi="Times New Roman"/>
          <w:bCs/>
          <w:iCs/>
          <w:sz w:val="28"/>
          <w:szCs w:val="28"/>
          <w:lang w:eastAsia="ru-RU"/>
        </w:rPr>
        <w:t>решение задач</w:t>
      </w:r>
      <w:proofErr w:type="gramStart"/>
      <w:r w:rsidRPr="00255B2E">
        <w:rPr>
          <w:rFonts w:ascii="Times New Roman" w:eastAsia="Times New Roman" w:hAnsi="Times New Roman"/>
          <w:bCs/>
          <w:iCs/>
          <w:sz w:val="28"/>
          <w:szCs w:val="28"/>
          <w:lang w:eastAsia="ru-RU"/>
        </w:rPr>
        <w:t xml:space="preserve"> ,</w:t>
      </w:r>
      <w:proofErr w:type="gramEnd"/>
      <w:r w:rsidRPr="00255B2E">
        <w:rPr>
          <w:rFonts w:ascii="Times New Roman" w:eastAsia="Times New Roman" w:hAnsi="Times New Roman"/>
          <w:bCs/>
          <w:iCs/>
          <w:sz w:val="28"/>
          <w:szCs w:val="28"/>
          <w:lang w:eastAsia="ru-RU"/>
        </w:rPr>
        <w:t xml:space="preserve"> связанных с жизнью </w:t>
      </w:r>
    </w:p>
    <w:p w:rsidR="00255B2E" w:rsidRPr="00255B2E" w:rsidRDefault="00255B2E" w:rsidP="00255B2E">
      <w:pPr>
        <w:numPr>
          <w:ilvl w:val="0"/>
          <w:numId w:val="14"/>
        </w:numPr>
        <w:spacing w:after="0" w:line="240" w:lineRule="auto"/>
        <w:contextualSpacing/>
        <w:rPr>
          <w:rFonts w:ascii="Times New Roman" w:eastAsia="Times New Roman" w:hAnsi="Times New Roman"/>
          <w:sz w:val="28"/>
          <w:szCs w:val="28"/>
          <w:lang w:eastAsia="ru-RU"/>
        </w:rPr>
      </w:pPr>
      <w:r w:rsidRPr="00255B2E">
        <w:rPr>
          <w:rFonts w:ascii="Times New Roman" w:eastAsia="Times New Roman" w:hAnsi="Times New Roman"/>
          <w:bCs/>
          <w:iCs/>
          <w:sz w:val="28"/>
          <w:szCs w:val="28"/>
          <w:lang w:eastAsia="ru-RU"/>
        </w:rPr>
        <w:t xml:space="preserve"> решение задач на сравнение и внимание </w:t>
      </w:r>
    </w:p>
    <w:p w:rsidR="00255B2E" w:rsidRPr="00255B2E" w:rsidRDefault="00255B2E" w:rsidP="00255B2E">
      <w:pPr>
        <w:numPr>
          <w:ilvl w:val="0"/>
          <w:numId w:val="14"/>
        </w:numPr>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255B2E">
        <w:rPr>
          <w:rFonts w:ascii="Times New Roman" w:eastAsia="Times New Roman" w:hAnsi="Times New Roman"/>
          <w:bCs/>
          <w:iCs/>
          <w:sz w:val="28"/>
          <w:szCs w:val="28"/>
          <w:lang w:eastAsia="ru-RU"/>
        </w:rPr>
        <w:t xml:space="preserve">выполнение практических заданий </w:t>
      </w:r>
    </w:p>
    <w:p w:rsidR="00255B2E" w:rsidRPr="00255B2E" w:rsidRDefault="00255B2E" w:rsidP="00255B2E">
      <w:pPr>
        <w:numPr>
          <w:ilvl w:val="0"/>
          <w:numId w:val="14"/>
        </w:numPr>
        <w:spacing w:after="0" w:line="240" w:lineRule="auto"/>
        <w:contextualSpacing/>
        <w:rPr>
          <w:rFonts w:ascii="Times New Roman" w:eastAsia="Times New Roman" w:hAnsi="Times New Roman"/>
          <w:sz w:val="28"/>
          <w:szCs w:val="28"/>
          <w:lang w:eastAsia="ru-RU"/>
        </w:rPr>
      </w:pPr>
      <w:r w:rsidRPr="00255B2E">
        <w:rPr>
          <w:rFonts w:ascii="Times New Roman" w:eastAsia="Times New Roman" w:hAnsi="Times New Roman"/>
          <w:bCs/>
          <w:iCs/>
          <w:sz w:val="28"/>
          <w:szCs w:val="28"/>
          <w:lang w:eastAsia="ru-RU"/>
        </w:rPr>
        <w:t xml:space="preserve"> противоречие нового материала старому, уже известному </w:t>
      </w:r>
    </w:p>
    <w:p w:rsidR="00255B2E" w:rsidRPr="00255B2E" w:rsidRDefault="00255B2E" w:rsidP="00255B2E">
      <w:pPr>
        <w:numPr>
          <w:ilvl w:val="0"/>
          <w:numId w:val="14"/>
        </w:numPr>
        <w:spacing w:after="0" w:line="240" w:lineRule="auto"/>
        <w:contextualSpacing/>
        <w:rPr>
          <w:rFonts w:ascii="Times New Roman" w:eastAsia="Times New Roman" w:hAnsi="Times New Roman"/>
          <w:sz w:val="28"/>
          <w:szCs w:val="28"/>
          <w:lang w:eastAsia="ru-RU"/>
        </w:rPr>
      </w:pPr>
      <w:r w:rsidRPr="00255B2E">
        <w:rPr>
          <w:rFonts w:ascii="Times New Roman" w:eastAsia="Times New Roman" w:hAnsi="Times New Roman"/>
          <w:bCs/>
          <w:iCs/>
          <w:sz w:val="28"/>
          <w:szCs w:val="28"/>
          <w:lang w:eastAsia="ru-RU"/>
        </w:rPr>
        <w:t xml:space="preserve"> различные способы решения одной задачи </w:t>
      </w:r>
    </w:p>
    <w:p w:rsidR="00255B2E" w:rsidRPr="00255B2E" w:rsidRDefault="00255B2E" w:rsidP="00255B2E">
      <w:pPr>
        <w:pStyle w:val="a6"/>
        <w:numPr>
          <w:ilvl w:val="0"/>
          <w:numId w:val="14"/>
        </w:numPr>
        <w:spacing w:after="0" w:line="240" w:lineRule="auto"/>
        <w:rPr>
          <w:rFonts w:ascii="Times New Roman" w:eastAsia="Times New Roman" w:hAnsi="Times New Roman"/>
          <w:sz w:val="28"/>
          <w:szCs w:val="28"/>
          <w:lang w:eastAsia="ru-RU"/>
        </w:rPr>
      </w:pPr>
      <w:r w:rsidRPr="00255B2E">
        <w:rPr>
          <w:rFonts w:ascii="Times New Roman" w:eastAsia="Times New Roman" w:hAnsi="Times New Roman"/>
          <w:bCs/>
          <w:iCs/>
          <w:sz w:val="28"/>
          <w:szCs w:val="28"/>
          <w:lang w:eastAsia="ru-RU"/>
        </w:rPr>
        <w:t xml:space="preserve">выполнение небольших исследовательских заданий </w:t>
      </w:r>
    </w:p>
    <w:p w:rsidR="006646A7" w:rsidRDefault="006646A7" w:rsidP="006646A7">
      <w:pPr>
        <w:spacing w:after="0"/>
        <w:jc w:val="both"/>
        <w:rPr>
          <w:rFonts w:ascii="Times New Roman" w:eastAsia="Times New Roman" w:hAnsi="Times New Roman"/>
          <w:sz w:val="28"/>
          <w:szCs w:val="28"/>
          <w:lang w:eastAsia="ru-RU"/>
        </w:rPr>
      </w:pPr>
    </w:p>
    <w:p w:rsidR="006646A7" w:rsidRDefault="00BC4716" w:rsidP="006646A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20906" w:rsidRPr="00020906">
        <w:rPr>
          <w:rFonts w:ascii="Times New Roman" w:eastAsia="Times New Roman" w:hAnsi="Times New Roman"/>
          <w:sz w:val="28"/>
          <w:szCs w:val="28"/>
          <w:lang w:eastAsia="ru-RU"/>
        </w:rPr>
        <w:t xml:space="preserve">Таким образом, технология проблемного обучения на уроках математики — это способ достижения цели через детальную разработку проблемы, которая должна завершиться вполне реальным, осязаемым практическим результатом. Использование технологии проблемного обучения требует от меня значительных затрат времени при подготовке уроков, т. к. сформулировать проблемный вопрос достаточно сложно, важно продумывать каждое задание и каждое слово, чтобы они вызвали затруднение у учащихся и в то же время не отбили желания это затруднение преодолеть. Проблемное обучение приучает учащихся сталкиваться с противоречиями, разбираться в них, искать решение. Проблемное обучение является одним из средств формирования универсальных учебных действий, что позволяет достичь </w:t>
      </w:r>
      <w:proofErr w:type="spellStart"/>
      <w:r w:rsidR="00020906" w:rsidRPr="00020906">
        <w:rPr>
          <w:rFonts w:ascii="Times New Roman" w:eastAsia="Times New Roman" w:hAnsi="Times New Roman"/>
          <w:sz w:val="28"/>
          <w:szCs w:val="28"/>
          <w:lang w:eastAsia="ru-RU"/>
        </w:rPr>
        <w:t>метапредметных</w:t>
      </w:r>
      <w:proofErr w:type="spellEnd"/>
      <w:r w:rsidR="00020906" w:rsidRPr="00020906">
        <w:rPr>
          <w:rFonts w:ascii="Times New Roman" w:eastAsia="Times New Roman" w:hAnsi="Times New Roman"/>
          <w:sz w:val="28"/>
          <w:szCs w:val="28"/>
          <w:lang w:eastAsia="ru-RU"/>
        </w:rPr>
        <w:t xml:space="preserve"> результатов; именно это важно сегодня, когда от современного выпускника школы требуются мобильность, креативность, способность находить и применять свои знания на практике,</w:t>
      </w:r>
      <w:r w:rsidR="00020906">
        <w:rPr>
          <w:rFonts w:ascii="Times New Roman" w:eastAsia="Times New Roman" w:hAnsi="Times New Roman"/>
          <w:sz w:val="28"/>
          <w:szCs w:val="28"/>
          <w:lang w:eastAsia="ru-RU"/>
        </w:rPr>
        <w:t xml:space="preserve"> умение мыслить нестандартно</w:t>
      </w:r>
      <w:proofErr w:type="gramStart"/>
      <w:r w:rsidR="00020906">
        <w:rPr>
          <w:rFonts w:ascii="Times New Roman" w:eastAsia="Times New Roman" w:hAnsi="Times New Roman"/>
          <w:sz w:val="28"/>
          <w:szCs w:val="28"/>
          <w:lang w:eastAsia="ru-RU"/>
        </w:rPr>
        <w:t xml:space="preserve"> </w:t>
      </w:r>
      <w:r w:rsidR="00020906" w:rsidRPr="00020906">
        <w:rPr>
          <w:rFonts w:ascii="Times New Roman" w:eastAsia="Times New Roman" w:hAnsi="Times New Roman"/>
          <w:sz w:val="28"/>
          <w:szCs w:val="28"/>
          <w:lang w:eastAsia="ru-RU"/>
        </w:rPr>
        <w:t>.</w:t>
      </w:r>
      <w:proofErr w:type="gramEnd"/>
      <w:r w:rsidR="00020906" w:rsidRPr="00020906">
        <w:rPr>
          <w:rFonts w:ascii="Times New Roman" w:eastAsia="Times New Roman" w:hAnsi="Times New Roman"/>
          <w:sz w:val="28"/>
          <w:szCs w:val="28"/>
          <w:lang w:eastAsia="ru-RU"/>
        </w:rPr>
        <w:t xml:space="preserve"> Создание проблемных ситуаций на уроках математики не только формирует систему математических знаний, умений и навыков, которая предусмотрена программой, но и самым естественным образом развивает у школьников творческую активность. Ситуация </w:t>
      </w:r>
      <w:r w:rsidR="00020906" w:rsidRPr="00020906">
        <w:rPr>
          <w:rFonts w:ascii="Times New Roman" w:eastAsia="Times New Roman" w:hAnsi="Times New Roman"/>
          <w:sz w:val="28"/>
          <w:szCs w:val="28"/>
          <w:lang w:eastAsia="ru-RU"/>
        </w:rPr>
        <w:lastRenderedPageBreak/>
        <w:t>затруднения школьника в решении задач приводит к пониманию учеником недостаточности имеющихся у него знаний, что в свою очередь вызывает интерес к познанию и установку на приобретение новых. Нельзя заставлять ребёнка слепо штудировать предмет в погоне за общей успеваемостью. Необходимо давать ему возможность экспериментировать и не бояться ошибок, воспитывать у учащихся смелость быть не согласным с учителем.</w:t>
      </w:r>
      <w:r w:rsidR="00020906" w:rsidRPr="00020906">
        <w:rPr>
          <w:rFonts w:ascii="Times New Roman" w:eastAsia="Times New Roman" w:hAnsi="Times New Roman"/>
          <w:sz w:val="28"/>
          <w:szCs w:val="28"/>
          <w:lang w:eastAsia="ru-RU"/>
        </w:rPr>
        <w:br/>
      </w:r>
      <w:r w:rsidR="00020906" w:rsidRPr="00020906">
        <w:rPr>
          <w:rFonts w:ascii="Times New Roman" w:eastAsia="Times New Roman" w:hAnsi="Times New Roman"/>
          <w:sz w:val="28"/>
          <w:szCs w:val="28"/>
          <w:lang w:eastAsia="ru-RU"/>
        </w:rPr>
        <w:br/>
        <w:t>Я считаю, что использование технологии проблемного обучения позволяет мне повысить эффективность учебного процесса, достичь лучшего результата в обучении математики и формировании универсальных учебных действий учащихся в соответствии с требованиями ФГОС.  </w:t>
      </w:r>
      <w:r w:rsidR="00020906" w:rsidRPr="00020906">
        <w:rPr>
          <w:rFonts w:ascii="Times New Roman" w:eastAsia="Times New Roman" w:hAnsi="Times New Roman"/>
          <w:sz w:val="28"/>
          <w:szCs w:val="28"/>
          <w:lang w:eastAsia="ru-RU"/>
        </w:rPr>
        <w:br/>
      </w:r>
      <w:r w:rsidR="00020906" w:rsidRPr="00020906">
        <w:rPr>
          <w:rFonts w:ascii="Times New Roman" w:eastAsia="Times New Roman" w:hAnsi="Times New Roman"/>
          <w:sz w:val="28"/>
          <w:szCs w:val="28"/>
          <w:lang w:eastAsia="ru-RU"/>
        </w:rPr>
        <w:br/>
      </w:r>
    </w:p>
    <w:p w:rsidR="00A66EE2" w:rsidRPr="00A31F17" w:rsidRDefault="00A66EE2" w:rsidP="00A31F17">
      <w:pPr>
        <w:spacing w:after="0"/>
        <w:ind w:firstLine="708"/>
        <w:jc w:val="both"/>
        <w:rPr>
          <w:rFonts w:ascii="Times New Roman" w:hAnsi="Times New Roman"/>
          <w:sz w:val="28"/>
          <w:szCs w:val="28"/>
        </w:rPr>
      </w:pPr>
    </w:p>
    <w:sectPr w:rsidR="00A66EE2" w:rsidRPr="00A31F17" w:rsidSect="00BC471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1515"/>
    <w:multiLevelType w:val="hybridMultilevel"/>
    <w:tmpl w:val="DAB03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4F227E"/>
    <w:multiLevelType w:val="hybridMultilevel"/>
    <w:tmpl w:val="D06C6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A69FA"/>
    <w:multiLevelType w:val="hybridMultilevel"/>
    <w:tmpl w:val="F8A0B2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22045"/>
    <w:multiLevelType w:val="multilevel"/>
    <w:tmpl w:val="B4E07B2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207732EB"/>
    <w:multiLevelType w:val="hybridMultilevel"/>
    <w:tmpl w:val="3822C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C1273"/>
    <w:multiLevelType w:val="hybridMultilevel"/>
    <w:tmpl w:val="1C8A3EDC"/>
    <w:lvl w:ilvl="0" w:tplc="35EAE120">
      <w:start w:val="1"/>
      <w:numFmt w:val="bullet"/>
      <w:lvlText w:val="•"/>
      <w:lvlJc w:val="left"/>
      <w:pPr>
        <w:tabs>
          <w:tab w:val="num" w:pos="720"/>
        </w:tabs>
        <w:ind w:left="720" w:hanging="360"/>
      </w:pPr>
      <w:rPr>
        <w:rFonts w:ascii="Arial" w:hAnsi="Arial" w:hint="default"/>
      </w:rPr>
    </w:lvl>
    <w:lvl w:ilvl="1" w:tplc="2FB6C87E" w:tentative="1">
      <w:start w:val="1"/>
      <w:numFmt w:val="bullet"/>
      <w:lvlText w:val="•"/>
      <w:lvlJc w:val="left"/>
      <w:pPr>
        <w:tabs>
          <w:tab w:val="num" w:pos="1440"/>
        </w:tabs>
        <w:ind w:left="1440" w:hanging="360"/>
      </w:pPr>
      <w:rPr>
        <w:rFonts w:ascii="Arial" w:hAnsi="Arial" w:hint="default"/>
      </w:rPr>
    </w:lvl>
    <w:lvl w:ilvl="2" w:tplc="10EED848" w:tentative="1">
      <w:start w:val="1"/>
      <w:numFmt w:val="bullet"/>
      <w:lvlText w:val="•"/>
      <w:lvlJc w:val="left"/>
      <w:pPr>
        <w:tabs>
          <w:tab w:val="num" w:pos="2160"/>
        </w:tabs>
        <w:ind w:left="2160" w:hanging="360"/>
      </w:pPr>
      <w:rPr>
        <w:rFonts w:ascii="Arial" w:hAnsi="Arial" w:hint="default"/>
      </w:rPr>
    </w:lvl>
    <w:lvl w:ilvl="3" w:tplc="CFEE814A" w:tentative="1">
      <w:start w:val="1"/>
      <w:numFmt w:val="bullet"/>
      <w:lvlText w:val="•"/>
      <w:lvlJc w:val="left"/>
      <w:pPr>
        <w:tabs>
          <w:tab w:val="num" w:pos="2880"/>
        </w:tabs>
        <w:ind w:left="2880" w:hanging="360"/>
      </w:pPr>
      <w:rPr>
        <w:rFonts w:ascii="Arial" w:hAnsi="Arial" w:hint="default"/>
      </w:rPr>
    </w:lvl>
    <w:lvl w:ilvl="4" w:tplc="95625A86" w:tentative="1">
      <w:start w:val="1"/>
      <w:numFmt w:val="bullet"/>
      <w:lvlText w:val="•"/>
      <w:lvlJc w:val="left"/>
      <w:pPr>
        <w:tabs>
          <w:tab w:val="num" w:pos="3600"/>
        </w:tabs>
        <w:ind w:left="3600" w:hanging="360"/>
      </w:pPr>
      <w:rPr>
        <w:rFonts w:ascii="Arial" w:hAnsi="Arial" w:hint="default"/>
      </w:rPr>
    </w:lvl>
    <w:lvl w:ilvl="5" w:tplc="2A66F1B4" w:tentative="1">
      <w:start w:val="1"/>
      <w:numFmt w:val="bullet"/>
      <w:lvlText w:val="•"/>
      <w:lvlJc w:val="left"/>
      <w:pPr>
        <w:tabs>
          <w:tab w:val="num" w:pos="4320"/>
        </w:tabs>
        <w:ind w:left="4320" w:hanging="360"/>
      </w:pPr>
      <w:rPr>
        <w:rFonts w:ascii="Arial" w:hAnsi="Arial" w:hint="default"/>
      </w:rPr>
    </w:lvl>
    <w:lvl w:ilvl="6" w:tplc="20EA3546" w:tentative="1">
      <w:start w:val="1"/>
      <w:numFmt w:val="bullet"/>
      <w:lvlText w:val="•"/>
      <w:lvlJc w:val="left"/>
      <w:pPr>
        <w:tabs>
          <w:tab w:val="num" w:pos="5040"/>
        </w:tabs>
        <w:ind w:left="5040" w:hanging="360"/>
      </w:pPr>
      <w:rPr>
        <w:rFonts w:ascii="Arial" w:hAnsi="Arial" w:hint="default"/>
      </w:rPr>
    </w:lvl>
    <w:lvl w:ilvl="7" w:tplc="1DA0FAD4" w:tentative="1">
      <w:start w:val="1"/>
      <w:numFmt w:val="bullet"/>
      <w:lvlText w:val="•"/>
      <w:lvlJc w:val="left"/>
      <w:pPr>
        <w:tabs>
          <w:tab w:val="num" w:pos="5760"/>
        </w:tabs>
        <w:ind w:left="5760" w:hanging="360"/>
      </w:pPr>
      <w:rPr>
        <w:rFonts w:ascii="Arial" w:hAnsi="Arial" w:hint="default"/>
      </w:rPr>
    </w:lvl>
    <w:lvl w:ilvl="8" w:tplc="556A3BE6" w:tentative="1">
      <w:start w:val="1"/>
      <w:numFmt w:val="bullet"/>
      <w:lvlText w:val="•"/>
      <w:lvlJc w:val="left"/>
      <w:pPr>
        <w:tabs>
          <w:tab w:val="num" w:pos="6480"/>
        </w:tabs>
        <w:ind w:left="6480" w:hanging="360"/>
      </w:pPr>
      <w:rPr>
        <w:rFonts w:ascii="Arial" w:hAnsi="Arial" w:hint="default"/>
      </w:rPr>
    </w:lvl>
  </w:abstractNum>
  <w:abstractNum w:abstractNumId="6">
    <w:nsid w:val="4027508B"/>
    <w:multiLevelType w:val="hybridMultilevel"/>
    <w:tmpl w:val="37845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9413ED"/>
    <w:multiLevelType w:val="hybridMultilevel"/>
    <w:tmpl w:val="4100F914"/>
    <w:lvl w:ilvl="0" w:tplc="35EAE120">
      <w:start w:val="1"/>
      <w:numFmt w:val="bullet"/>
      <w:lvlText w:val="•"/>
      <w:lvlJc w:val="left"/>
      <w:pPr>
        <w:tabs>
          <w:tab w:val="num" w:pos="360"/>
        </w:tabs>
        <w:ind w:left="360" w:hanging="360"/>
      </w:pPr>
      <w:rPr>
        <w:rFonts w:ascii="Arial" w:hAnsi="Arial" w:hint="default"/>
      </w:rPr>
    </w:lvl>
    <w:lvl w:ilvl="1" w:tplc="1F28C0BC" w:tentative="1">
      <w:start w:val="1"/>
      <w:numFmt w:val="bullet"/>
      <w:lvlText w:val="•"/>
      <w:lvlJc w:val="left"/>
      <w:pPr>
        <w:tabs>
          <w:tab w:val="num" w:pos="1080"/>
        </w:tabs>
        <w:ind w:left="1080" w:hanging="360"/>
      </w:pPr>
      <w:rPr>
        <w:rFonts w:ascii="Arial" w:hAnsi="Arial" w:hint="default"/>
      </w:rPr>
    </w:lvl>
    <w:lvl w:ilvl="2" w:tplc="7954FC9E" w:tentative="1">
      <w:start w:val="1"/>
      <w:numFmt w:val="bullet"/>
      <w:lvlText w:val="•"/>
      <w:lvlJc w:val="left"/>
      <w:pPr>
        <w:tabs>
          <w:tab w:val="num" w:pos="1800"/>
        </w:tabs>
        <w:ind w:left="1800" w:hanging="360"/>
      </w:pPr>
      <w:rPr>
        <w:rFonts w:ascii="Arial" w:hAnsi="Arial" w:hint="default"/>
      </w:rPr>
    </w:lvl>
    <w:lvl w:ilvl="3" w:tplc="BD086A64" w:tentative="1">
      <w:start w:val="1"/>
      <w:numFmt w:val="bullet"/>
      <w:lvlText w:val="•"/>
      <w:lvlJc w:val="left"/>
      <w:pPr>
        <w:tabs>
          <w:tab w:val="num" w:pos="2520"/>
        </w:tabs>
        <w:ind w:left="2520" w:hanging="360"/>
      </w:pPr>
      <w:rPr>
        <w:rFonts w:ascii="Arial" w:hAnsi="Arial" w:hint="default"/>
      </w:rPr>
    </w:lvl>
    <w:lvl w:ilvl="4" w:tplc="D8A4AA40" w:tentative="1">
      <w:start w:val="1"/>
      <w:numFmt w:val="bullet"/>
      <w:lvlText w:val="•"/>
      <w:lvlJc w:val="left"/>
      <w:pPr>
        <w:tabs>
          <w:tab w:val="num" w:pos="3240"/>
        </w:tabs>
        <w:ind w:left="3240" w:hanging="360"/>
      </w:pPr>
      <w:rPr>
        <w:rFonts w:ascii="Arial" w:hAnsi="Arial" w:hint="default"/>
      </w:rPr>
    </w:lvl>
    <w:lvl w:ilvl="5" w:tplc="0DB67460" w:tentative="1">
      <w:start w:val="1"/>
      <w:numFmt w:val="bullet"/>
      <w:lvlText w:val="•"/>
      <w:lvlJc w:val="left"/>
      <w:pPr>
        <w:tabs>
          <w:tab w:val="num" w:pos="3960"/>
        </w:tabs>
        <w:ind w:left="3960" w:hanging="360"/>
      </w:pPr>
      <w:rPr>
        <w:rFonts w:ascii="Arial" w:hAnsi="Arial" w:hint="default"/>
      </w:rPr>
    </w:lvl>
    <w:lvl w:ilvl="6" w:tplc="0562E98C" w:tentative="1">
      <w:start w:val="1"/>
      <w:numFmt w:val="bullet"/>
      <w:lvlText w:val="•"/>
      <w:lvlJc w:val="left"/>
      <w:pPr>
        <w:tabs>
          <w:tab w:val="num" w:pos="4680"/>
        </w:tabs>
        <w:ind w:left="4680" w:hanging="360"/>
      </w:pPr>
      <w:rPr>
        <w:rFonts w:ascii="Arial" w:hAnsi="Arial" w:hint="default"/>
      </w:rPr>
    </w:lvl>
    <w:lvl w:ilvl="7" w:tplc="57F277B0" w:tentative="1">
      <w:start w:val="1"/>
      <w:numFmt w:val="bullet"/>
      <w:lvlText w:val="•"/>
      <w:lvlJc w:val="left"/>
      <w:pPr>
        <w:tabs>
          <w:tab w:val="num" w:pos="5400"/>
        </w:tabs>
        <w:ind w:left="5400" w:hanging="360"/>
      </w:pPr>
      <w:rPr>
        <w:rFonts w:ascii="Arial" w:hAnsi="Arial" w:hint="default"/>
      </w:rPr>
    </w:lvl>
    <w:lvl w:ilvl="8" w:tplc="1402EFE6" w:tentative="1">
      <w:start w:val="1"/>
      <w:numFmt w:val="bullet"/>
      <w:lvlText w:val="•"/>
      <w:lvlJc w:val="left"/>
      <w:pPr>
        <w:tabs>
          <w:tab w:val="num" w:pos="6120"/>
        </w:tabs>
        <w:ind w:left="6120" w:hanging="360"/>
      </w:pPr>
      <w:rPr>
        <w:rFonts w:ascii="Arial" w:hAnsi="Arial" w:hint="default"/>
      </w:rPr>
    </w:lvl>
  </w:abstractNum>
  <w:abstractNum w:abstractNumId="8">
    <w:nsid w:val="53965BDA"/>
    <w:multiLevelType w:val="hybridMultilevel"/>
    <w:tmpl w:val="3D66E2EE"/>
    <w:lvl w:ilvl="0" w:tplc="3478445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8D680C"/>
    <w:multiLevelType w:val="hybridMultilevel"/>
    <w:tmpl w:val="DD4EBA26"/>
    <w:lvl w:ilvl="0" w:tplc="04190001">
      <w:start w:val="1"/>
      <w:numFmt w:val="bullet"/>
      <w:lvlText w:val=""/>
      <w:lvlJc w:val="left"/>
      <w:pPr>
        <w:ind w:left="1773" w:hanging="1065"/>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0A56F5"/>
    <w:multiLevelType w:val="hybridMultilevel"/>
    <w:tmpl w:val="925C6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4F095C"/>
    <w:multiLevelType w:val="hybridMultilevel"/>
    <w:tmpl w:val="5A0C1AFE"/>
    <w:lvl w:ilvl="0" w:tplc="F2069476">
      <w:start w:val="1"/>
      <w:numFmt w:val="bullet"/>
      <w:lvlText w:val="•"/>
      <w:lvlJc w:val="left"/>
      <w:pPr>
        <w:tabs>
          <w:tab w:val="num" w:pos="720"/>
        </w:tabs>
        <w:ind w:left="720" w:hanging="360"/>
      </w:pPr>
      <w:rPr>
        <w:rFonts w:ascii="Arial" w:hAnsi="Arial" w:hint="default"/>
      </w:rPr>
    </w:lvl>
    <w:lvl w:ilvl="1" w:tplc="15E69D34" w:tentative="1">
      <w:start w:val="1"/>
      <w:numFmt w:val="bullet"/>
      <w:lvlText w:val="•"/>
      <w:lvlJc w:val="left"/>
      <w:pPr>
        <w:tabs>
          <w:tab w:val="num" w:pos="1440"/>
        </w:tabs>
        <w:ind w:left="1440" w:hanging="360"/>
      </w:pPr>
      <w:rPr>
        <w:rFonts w:ascii="Arial" w:hAnsi="Arial" w:hint="default"/>
      </w:rPr>
    </w:lvl>
    <w:lvl w:ilvl="2" w:tplc="5A04D0A0" w:tentative="1">
      <w:start w:val="1"/>
      <w:numFmt w:val="bullet"/>
      <w:lvlText w:val="•"/>
      <w:lvlJc w:val="left"/>
      <w:pPr>
        <w:tabs>
          <w:tab w:val="num" w:pos="2160"/>
        </w:tabs>
        <w:ind w:left="2160" w:hanging="360"/>
      </w:pPr>
      <w:rPr>
        <w:rFonts w:ascii="Arial" w:hAnsi="Arial" w:hint="default"/>
      </w:rPr>
    </w:lvl>
    <w:lvl w:ilvl="3" w:tplc="0A301EAC" w:tentative="1">
      <w:start w:val="1"/>
      <w:numFmt w:val="bullet"/>
      <w:lvlText w:val="•"/>
      <w:lvlJc w:val="left"/>
      <w:pPr>
        <w:tabs>
          <w:tab w:val="num" w:pos="2880"/>
        </w:tabs>
        <w:ind w:left="2880" w:hanging="360"/>
      </w:pPr>
      <w:rPr>
        <w:rFonts w:ascii="Arial" w:hAnsi="Arial" w:hint="default"/>
      </w:rPr>
    </w:lvl>
    <w:lvl w:ilvl="4" w:tplc="007C17B4" w:tentative="1">
      <w:start w:val="1"/>
      <w:numFmt w:val="bullet"/>
      <w:lvlText w:val="•"/>
      <w:lvlJc w:val="left"/>
      <w:pPr>
        <w:tabs>
          <w:tab w:val="num" w:pos="3600"/>
        </w:tabs>
        <w:ind w:left="3600" w:hanging="360"/>
      </w:pPr>
      <w:rPr>
        <w:rFonts w:ascii="Arial" w:hAnsi="Arial" w:hint="default"/>
      </w:rPr>
    </w:lvl>
    <w:lvl w:ilvl="5" w:tplc="B15A6640" w:tentative="1">
      <w:start w:val="1"/>
      <w:numFmt w:val="bullet"/>
      <w:lvlText w:val="•"/>
      <w:lvlJc w:val="left"/>
      <w:pPr>
        <w:tabs>
          <w:tab w:val="num" w:pos="4320"/>
        </w:tabs>
        <w:ind w:left="4320" w:hanging="360"/>
      </w:pPr>
      <w:rPr>
        <w:rFonts w:ascii="Arial" w:hAnsi="Arial" w:hint="default"/>
      </w:rPr>
    </w:lvl>
    <w:lvl w:ilvl="6" w:tplc="291C5AD2" w:tentative="1">
      <w:start w:val="1"/>
      <w:numFmt w:val="bullet"/>
      <w:lvlText w:val="•"/>
      <w:lvlJc w:val="left"/>
      <w:pPr>
        <w:tabs>
          <w:tab w:val="num" w:pos="5040"/>
        </w:tabs>
        <w:ind w:left="5040" w:hanging="360"/>
      </w:pPr>
      <w:rPr>
        <w:rFonts w:ascii="Arial" w:hAnsi="Arial" w:hint="default"/>
      </w:rPr>
    </w:lvl>
    <w:lvl w:ilvl="7" w:tplc="84F630D6" w:tentative="1">
      <w:start w:val="1"/>
      <w:numFmt w:val="bullet"/>
      <w:lvlText w:val="•"/>
      <w:lvlJc w:val="left"/>
      <w:pPr>
        <w:tabs>
          <w:tab w:val="num" w:pos="5760"/>
        </w:tabs>
        <w:ind w:left="5760" w:hanging="360"/>
      </w:pPr>
      <w:rPr>
        <w:rFonts w:ascii="Arial" w:hAnsi="Arial" w:hint="default"/>
      </w:rPr>
    </w:lvl>
    <w:lvl w:ilvl="8" w:tplc="084204AA" w:tentative="1">
      <w:start w:val="1"/>
      <w:numFmt w:val="bullet"/>
      <w:lvlText w:val="•"/>
      <w:lvlJc w:val="left"/>
      <w:pPr>
        <w:tabs>
          <w:tab w:val="num" w:pos="6480"/>
        </w:tabs>
        <w:ind w:left="6480" w:hanging="360"/>
      </w:pPr>
      <w:rPr>
        <w:rFonts w:ascii="Arial" w:hAnsi="Arial" w:hint="default"/>
      </w:rPr>
    </w:lvl>
  </w:abstractNum>
  <w:abstractNum w:abstractNumId="12">
    <w:nsid w:val="6E3A6DBC"/>
    <w:multiLevelType w:val="hybridMultilevel"/>
    <w:tmpl w:val="4A2AB29A"/>
    <w:lvl w:ilvl="0" w:tplc="35EAE120">
      <w:start w:val="1"/>
      <w:numFmt w:val="bullet"/>
      <w:lvlText w:val="•"/>
      <w:lvlJc w:val="left"/>
      <w:pPr>
        <w:ind w:left="1575" w:hanging="360"/>
      </w:pPr>
      <w:rPr>
        <w:rFonts w:ascii="Arial" w:hAnsi="Aria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
    <w:nsid w:val="770D7DB9"/>
    <w:multiLevelType w:val="hybridMultilevel"/>
    <w:tmpl w:val="0FBAAB5A"/>
    <w:lvl w:ilvl="0" w:tplc="223A6FFE">
      <w:start w:val="1"/>
      <w:numFmt w:val="bullet"/>
      <w:lvlText w:val="•"/>
      <w:lvlJc w:val="left"/>
      <w:pPr>
        <w:tabs>
          <w:tab w:val="num" w:pos="360"/>
        </w:tabs>
        <w:ind w:left="360" w:hanging="360"/>
      </w:pPr>
      <w:rPr>
        <w:rFonts w:ascii="Arial" w:hAnsi="Arial" w:hint="default"/>
      </w:rPr>
    </w:lvl>
    <w:lvl w:ilvl="1" w:tplc="C48CB1CE" w:tentative="1">
      <w:start w:val="1"/>
      <w:numFmt w:val="bullet"/>
      <w:lvlText w:val="•"/>
      <w:lvlJc w:val="left"/>
      <w:pPr>
        <w:tabs>
          <w:tab w:val="num" w:pos="1080"/>
        </w:tabs>
        <w:ind w:left="1080" w:hanging="360"/>
      </w:pPr>
      <w:rPr>
        <w:rFonts w:ascii="Arial" w:hAnsi="Arial" w:hint="default"/>
      </w:rPr>
    </w:lvl>
    <w:lvl w:ilvl="2" w:tplc="A7AC0022" w:tentative="1">
      <w:start w:val="1"/>
      <w:numFmt w:val="bullet"/>
      <w:lvlText w:val="•"/>
      <w:lvlJc w:val="left"/>
      <w:pPr>
        <w:tabs>
          <w:tab w:val="num" w:pos="1800"/>
        </w:tabs>
        <w:ind w:left="1800" w:hanging="360"/>
      </w:pPr>
      <w:rPr>
        <w:rFonts w:ascii="Arial" w:hAnsi="Arial" w:hint="default"/>
      </w:rPr>
    </w:lvl>
    <w:lvl w:ilvl="3" w:tplc="4F5AABBC" w:tentative="1">
      <w:start w:val="1"/>
      <w:numFmt w:val="bullet"/>
      <w:lvlText w:val="•"/>
      <w:lvlJc w:val="left"/>
      <w:pPr>
        <w:tabs>
          <w:tab w:val="num" w:pos="2520"/>
        </w:tabs>
        <w:ind w:left="2520" w:hanging="360"/>
      </w:pPr>
      <w:rPr>
        <w:rFonts w:ascii="Arial" w:hAnsi="Arial" w:hint="default"/>
      </w:rPr>
    </w:lvl>
    <w:lvl w:ilvl="4" w:tplc="C85C1782" w:tentative="1">
      <w:start w:val="1"/>
      <w:numFmt w:val="bullet"/>
      <w:lvlText w:val="•"/>
      <w:lvlJc w:val="left"/>
      <w:pPr>
        <w:tabs>
          <w:tab w:val="num" w:pos="3240"/>
        </w:tabs>
        <w:ind w:left="3240" w:hanging="360"/>
      </w:pPr>
      <w:rPr>
        <w:rFonts w:ascii="Arial" w:hAnsi="Arial" w:hint="default"/>
      </w:rPr>
    </w:lvl>
    <w:lvl w:ilvl="5" w:tplc="1FC29F70" w:tentative="1">
      <w:start w:val="1"/>
      <w:numFmt w:val="bullet"/>
      <w:lvlText w:val="•"/>
      <w:lvlJc w:val="left"/>
      <w:pPr>
        <w:tabs>
          <w:tab w:val="num" w:pos="3960"/>
        </w:tabs>
        <w:ind w:left="3960" w:hanging="360"/>
      </w:pPr>
      <w:rPr>
        <w:rFonts w:ascii="Arial" w:hAnsi="Arial" w:hint="default"/>
      </w:rPr>
    </w:lvl>
    <w:lvl w:ilvl="6" w:tplc="FA9CBD80" w:tentative="1">
      <w:start w:val="1"/>
      <w:numFmt w:val="bullet"/>
      <w:lvlText w:val="•"/>
      <w:lvlJc w:val="left"/>
      <w:pPr>
        <w:tabs>
          <w:tab w:val="num" w:pos="4680"/>
        </w:tabs>
        <w:ind w:left="4680" w:hanging="360"/>
      </w:pPr>
      <w:rPr>
        <w:rFonts w:ascii="Arial" w:hAnsi="Arial" w:hint="default"/>
      </w:rPr>
    </w:lvl>
    <w:lvl w:ilvl="7" w:tplc="7A602448" w:tentative="1">
      <w:start w:val="1"/>
      <w:numFmt w:val="bullet"/>
      <w:lvlText w:val="•"/>
      <w:lvlJc w:val="left"/>
      <w:pPr>
        <w:tabs>
          <w:tab w:val="num" w:pos="5400"/>
        </w:tabs>
        <w:ind w:left="5400" w:hanging="360"/>
      </w:pPr>
      <w:rPr>
        <w:rFonts w:ascii="Arial" w:hAnsi="Arial" w:hint="default"/>
      </w:rPr>
    </w:lvl>
    <w:lvl w:ilvl="8" w:tplc="50EE4C6A" w:tentative="1">
      <w:start w:val="1"/>
      <w:numFmt w:val="bullet"/>
      <w:lvlText w:val="•"/>
      <w:lvlJc w:val="left"/>
      <w:pPr>
        <w:tabs>
          <w:tab w:val="num" w:pos="6120"/>
        </w:tabs>
        <w:ind w:left="6120" w:hanging="360"/>
      </w:pPr>
      <w:rPr>
        <w:rFonts w:ascii="Arial" w:hAnsi="Arial" w:hint="default"/>
      </w:rPr>
    </w:lvl>
  </w:abstractNum>
  <w:abstractNum w:abstractNumId="14">
    <w:nsid w:val="77140362"/>
    <w:multiLevelType w:val="hybridMultilevel"/>
    <w:tmpl w:val="EC007B06"/>
    <w:lvl w:ilvl="0" w:tplc="35EAE120">
      <w:start w:val="1"/>
      <w:numFmt w:val="bullet"/>
      <w:lvlText w:val="•"/>
      <w:lvlJc w:val="left"/>
      <w:pPr>
        <w:ind w:left="1140" w:hanging="360"/>
      </w:pPr>
      <w:rPr>
        <w:rFonts w:ascii="Arial" w:hAnsi="Aria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7F774A95"/>
    <w:multiLevelType w:val="hybridMultilevel"/>
    <w:tmpl w:val="7E20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
  </w:num>
  <w:num w:numId="5">
    <w:abstractNumId w:val="8"/>
  </w:num>
  <w:num w:numId="6">
    <w:abstractNumId w:val="9"/>
  </w:num>
  <w:num w:numId="7">
    <w:abstractNumId w:val="3"/>
  </w:num>
  <w:num w:numId="8">
    <w:abstractNumId w:val="2"/>
  </w:num>
  <w:num w:numId="9">
    <w:abstractNumId w:val="4"/>
  </w:num>
  <w:num w:numId="10">
    <w:abstractNumId w:val="15"/>
  </w:num>
  <w:num w:numId="11">
    <w:abstractNumId w:val="7"/>
  </w:num>
  <w:num w:numId="12">
    <w:abstractNumId w:val="13"/>
  </w:num>
  <w:num w:numId="13">
    <w:abstractNumId w:val="11"/>
  </w:num>
  <w:num w:numId="14">
    <w:abstractNumId w:val="5"/>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24F"/>
    <w:rsid w:val="00020906"/>
    <w:rsid w:val="001B7A63"/>
    <w:rsid w:val="00255B2E"/>
    <w:rsid w:val="002B046D"/>
    <w:rsid w:val="003634C0"/>
    <w:rsid w:val="003F4FF8"/>
    <w:rsid w:val="003F7A70"/>
    <w:rsid w:val="004C7545"/>
    <w:rsid w:val="00512689"/>
    <w:rsid w:val="00611040"/>
    <w:rsid w:val="00611347"/>
    <w:rsid w:val="006646A7"/>
    <w:rsid w:val="00685789"/>
    <w:rsid w:val="00707868"/>
    <w:rsid w:val="007C614C"/>
    <w:rsid w:val="0082524F"/>
    <w:rsid w:val="008607A6"/>
    <w:rsid w:val="0090738A"/>
    <w:rsid w:val="00A12D3F"/>
    <w:rsid w:val="00A31F17"/>
    <w:rsid w:val="00A66EE2"/>
    <w:rsid w:val="00AF0B0D"/>
    <w:rsid w:val="00B55533"/>
    <w:rsid w:val="00B6091E"/>
    <w:rsid w:val="00BB201E"/>
    <w:rsid w:val="00BC4716"/>
    <w:rsid w:val="00BD492D"/>
    <w:rsid w:val="00BF6E78"/>
    <w:rsid w:val="00C32A4B"/>
    <w:rsid w:val="00D70DA8"/>
    <w:rsid w:val="00DA09A5"/>
    <w:rsid w:val="00DE45EE"/>
    <w:rsid w:val="00E02CA1"/>
    <w:rsid w:val="00E13135"/>
    <w:rsid w:val="00E33176"/>
    <w:rsid w:val="00E53E0B"/>
    <w:rsid w:val="00E633D9"/>
    <w:rsid w:val="00E91B4D"/>
    <w:rsid w:val="00F23306"/>
    <w:rsid w:val="00F45A0A"/>
    <w:rsid w:val="00F6482D"/>
    <w:rsid w:val="00FE5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524F"/>
    <w:pPr>
      <w:spacing w:after="0" w:line="240" w:lineRule="auto"/>
    </w:pPr>
    <w:rPr>
      <w:rFonts w:ascii="Calibri" w:eastAsia="Calibri" w:hAnsi="Calibri" w:cs="Times New Roman"/>
    </w:rPr>
  </w:style>
  <w:style w:type="character" w:customStyle="1" w:styleId="c0">
    <w:name w:val="c0"/>
    <w:basedOn w:val="a0"/>
    <w:rsid w:val="0082524F"/>
  </w:style>
  <w:style w:type="character" w:styleId="a4">
    <w:name w:val="Hyperlink"/>
    <w:unhideWhenUsed/>
    <w:rsid w:val="0082524F"/>
    <w:rPr>
      <w:color w:val="0000FF"/>
      <w:u w:val="single"/>
    </w:rPr>
  </w:style>
  <w:style w:type="character" w:customStyle="1" w:styleId="apple-converted-space">
    <w:name w:val="apple-converted-space"/>
    <w:basedOn w:val="a0"/>
    <w:rsid w:val="0082524F"/>
  </w:style>
  <w:style w:type="table" w:styleId="a5">
    <w:name w:val="Table Grid"/>
    <w:basedOn w:val="a1"/>
    <w:uiPriority w:val="59"/>
    <w:rsid w:val="008252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11347"/>
    <w:pPr>
      <w:ind w:left="720"/>
      <w:contextualSpacing/>
    </w:pPr>
  </w:style>
  <w:style w:type="paragraph" w:styleId="a7">
    <w:name w:val="Normal (Web)"/>
    <w:basedOn w:val="a"/>
    <w:uiPriority w:val="99"/>
    <w:unhideWhenUsed/>
    <w:rsid w:val="003F7A7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524F"/>
    <w:pPr>
      <w:spacing w:after="0" w:line="240" w:lineRule="auto"/>
    </w:pPr>
    <w:rPr>
      <w:rFonts w:ascii="Calibri" w:eastAsia="Calibri" w:hAnsi="Calibri" w:cs="Times New Roman"/>
    </w:rPr>
  </w:style>
  <w:style w:type="character" w:customStyle="1" w:styleId="c0">
    <w:name w:val="c0"/>
    <w:basedOn w:val="a0"/>
    <w:rsid w:val="0082524F"/>
  </w:style>
  <w:style w:type="character" w:styleId="a4">
    <w:name w:val="Hyperlink"/>
    <w:unhideWhenUsed/>
    <w:rsid w:val="0082524F"/>
    <w:rPr>
      <w:color w:val="0000FF"/>
      <w:u w:val="single"/>
    </w:rPr>
  </w:style>
  <w:style w:type="character" w:customStyle="1" w:styleId="apple-converted-space">
    <w:name w:val="apple-converted-space"/>
    <w:basedOn w:val="a0"/>
    <w:rsid w:val="0082524F"/>
  </w:style>
  <w:style w:type="table" w:styleId="a5">
    <w:name w:val="Table Grid"/>
    <w:basedOn w:val="a1"/>
    <w:uiPriority w:val="59"/>
    <w:rsid w:val="008252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11347"/>
    <w:pPr>
      <w:ind w:left="720"/>
      <w:contextualSpacing/>
    </w:pPr>
  </w:style>
  <w:style w:type="paragraph" w:styleId="a7">
    <w:name w:val="Normal (Web)"/>
    <w:basedOn w:val="a"/>
    <w:uiPriority w:val="99"/>
    <w:unhideWhenUsed/>
    <w:rsid w:val="003F7A7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506639">
      <w:bodyDiv w:val="1"/>
      <w:marLeft w:val="0"/>
      <w:marRight w:val="0"/>
      <w:marTop w:val="0"/>
      <w:marBottom w:val="0"/>
      <w:divBdr>
        <w:top w:val="none" w:sz="0" w:space="0" w:color="auto"/>
        <w:left w:val="none" w:sz="0" w:space="0" w:color="auto"/>
        <w:bottom w:val="none" w:sz="0" w:space="0" w:color="auto"/>
        <w:right w:val="none" w:sz="0" w:space="0" w:color="auto"/>
      </w:divBdr>
    </w:div>
    <w:div w:id="692537279">
      <w:bodyDiv w:val="1"/>
      <w:marLeft w:val="0"/>
      <w:marRight w:val="0"/>
      <w:marTop w:val="0"/>
      <w:marBottom w:val="0"/>
      <w:divBdr>
        <w:top w:val="none" w:sz="0" w:space="0" w:color="auto"/>
        <w:left w:val="none" w:sz="0" w:space="0" w:color="auto"/>
        <w:bottom w:val="none" w:sz="0" w:space="0" w:color="auto"/>
        <w:right w:val="none" w:sz="0" w:space="0" w:color="auto"/>
      </w:divBdr>
    </w:div>
    <w:div w:id="908737077">
      <w:bodyDiv w:val="1"/>
      <w:marLeft w:val="0"/>
      <w:marRight w:val="0"/>
      <w:marTop w:val="0"/>
      <w:marBottom w:val="0"/>
      <w:divBdr>
        <w:top w:val="none" w:sz="0" w:space="0" w:color="auto"/>
        <w:left w:val="none" w:sz="0" w:space="0" w:color="auto"/>
        <w:bottom w:val="none" w:sz="0" w:space="0" w:color="auto"/>
        <w:right w:val="none" w:sz="0" w:space="0" w:color="auto"/>
      </w:divBdr>
      <w:divsChild>
        <w:div w:id="762991993">
          <w:marLeft w:val="0"/>
          <w:marRight w:val="0"/>
          <w:marTop w:val="0"/>
          <w:marBottom w:val="0"/>
          <w:divBdr>
            <w:top w:val="none" w:sz="0" w:space="0" w:color="auto"/>
            <w:left w:val="none" w:sz="0" w:space="0" w:color="auto"/>
            <w:bottom w:val="none" w:sz="0" w:space="0" w:color="auto"/>
            <w:right w:val="none" w:sz="0" w:space="0" w:color="auto"/>
          </w:divBdr>
          <w:divsChild>
            <w:div w:id="1196121600">
              <w:marLeft w:val="0"/>
              <w:marRight w:val="0"/>
              <w:marTop w:val="0"/>
              <w:marBottom w:val="0"/>
              <w:divBdr>
                <w:top w:val="none" w:sz="0" w:space="0" w:color="auto"/>
                <w:left w:val="none" w:sz="0" w:space="0" w:color="auto"/>
                <w:bottom w:val="none" w:sz="0" w:space="0" w:color="auto"/>
                <w:right w:val="none" w:sz="0" w:space="0" w:color="auto"/>
              </w:divBdr>
            </w:div>
            <w:div w:id="555822796">
              <w:marLeft w:val="0"/>
              <w:marRight w:val="0"/>
              <w:marTop w:val="0"/>
              <w:marBottom w:val="0"/>
              <w:divBdr>
                <w:top w:val="none" w:sz="0" w:space="0" w:color="auto"/>
                <w:left w:val="none" w:sz="0" w:space="0" w:color="auto"/>
                <w:bottom w:val="none" w:sz="0" w:space="0" w:color="auto"/>
                <w:right w:val="none" w:sz="0" w:space="0" w:color="auto"/>
              </w:divBdr>
            </w:div>
            <w:div w:id="1664505847">
              <w:marLeft w:val="0"/>
              <w:marRight w:val="0"/>
              <w:marTop w:val="0"/>
              <w:marBottom w:val="0"/>
              <w:divBdr>
                <w:top w:val="none" w:sz="0" w:space="0" w:color="auto"/>
                <w:left w:val="none" w:sz="0" w:space="0" w:color="auto"/>
                <w:bottom w:val="none" w:sz="0" w:space="0" w:color="auto"/>
                <w:right w:val="none" w:sz="0" w:space="0" w:color="auto"/>
              </w:divBdr>
            </w:div>
            <w:div w:id="1600024368">
              <w:marLeft w:val="0"/>
              <w:marRight w:val="0"/>
              <w:marTop w:val="0"/>
              <w:marBottom w:val="0"/>
              <w:divBdr>
                <w:top w:val="none" w:sz="0" w:space="0" w:color="auto"/>
                <w:left w:val="none" w:sz="0" w:space="0" w:color="auto"/>
                <w:bottom w:val="none" w:sz="0" w:space="0" w:color="auto"/>
                <w:right w:val="none" w:sz="0" w:space="0" w:color="auto"/>
              </w:divBdr>
            </w:div>
            <w:div w:id="129135016">
              <w:marLeft w:val="0"/>
              <w:marRight w:val="0"/>
              <w:marTop w:val="0"/>
              <w:marBottom w:val="0"/>
              <w:divBdr>
                <w:top w:val="none" w:sz="0" w:space="0" w:color="auto"/>
                <w:left w:val="none" w:sz="0" w:space="0" w:color="auto"/>
                <w:bottom w:val="none" w:sz="0" w:space="0" w:color="auto"/>
                <w:right w:val="none" w:sz="0" w:space="0" w:color="auto"/>
              </w:divBdr>
            </w:div>
            <w:div w:id="484469744">
              <w:marLeft w:val="0"/>
              <w:marRight w:val="0"/>
              <w:marTop w:val="0"/>
              <w:marBottom w:val="0"/>
              <w:divBdr>
                <w:top w:val="none" w:sz="0" w:space="0" w:color="auto"/>
                <w:left w:val="none" w:sz="0" w:space="0" w:color="auto"/>
                <w:bottom w:val="none" w:sz="0" w:space="0" w:color="auto"/>
                <w:right w:val="none" w:sz="0" w:space="0" w:color="auto"/>
              </w:divBdr>
            </w:div>
            <w:div w:id="1558515723">
              <w:marLeft w:val="0"/>
              <w:marRight w:val="0"/>
              <w:marTop w:val="0"/>
              <w:marBottom w:val="0"/>
              <w:divBdr>
                <w:top w:val="none" w:sz="0" w:space="0" w:color="auto"/>
                <w:left w:val="none" w:sz="0" w:space="0" w:color="auto"/>
                <w:bottom w:val="none" w:sz="0" w:space="0" w:color="auto"/>
                <w:right w:val="none" w:sz="0" w:space="0" w:color="auto"/>
              </w:divBdr>
            </w:div>
            <w:div w:id="706031771">
              <w:marLeft w:val="0"/>
              <w:marRight w:val="0"/>
              <w:marTop w:val="0"/>
              <w:marBottom w:val="0"/>
              <w:divBdr>
                <w:top w:val="none" w:sz="0" w:space="0" w:color="auto"/>
                <w:left w:val="none" w:sz="0" w:space="0" w:color="auto"/>
                <w:bottom w:val="none" w:sz="0" w:space="0" w:color="auto"/>
                <w:right w:val="none" w:sz="0" w:space="0" w:color="auto"/>
              </w:divBdr>
            </w:div>
            <w:div w:id="16317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771">
      <w:bodyDiv w:val="1"/>
      <w:marLeft w:val="0"/>
      <w:marRight w:val="0"/>
      <w:marTop w:val="0"/>
      <w:marBottom w:val="0"/>
      <w:divBdr>
        <w:top w:val="none" w:sz="0" w:space="0" w:color="auto"/>
        <w:left w:val="none" w:sz="0" w:space="0" w:color="auto"/>
        <w:bottom w:val="none" w:sz="0" w:space="0" w:color="auto"/>
        <w:right w:val="none" w:sz="0" w:space="0" w:color="auto"/>
      </w:divBdr>
      <w:divsChild>
        <w:div w:id="1767653135">
          <w:marLeft w:val="0"/>
          <w:marRight w:val="0"/>
          <w:marTop w:val="0"/>
          <w:marBottom w:val="0"/>
          <w:divBdr>
            <w:top w:val="none" w:sz="0" w:space="0" w:color="auto"/>
            <w:left w:val="none" w:sz="0" w:space="0" w:color="auto"/>
            <w:bottom w:val="none" w:sz="0" w:space="0" w:color="auto"/>
            <w:right w:val="none" w:sz="0" w:space="0" w:color="auto"/>
          </w:divBdr>
          <w:divsChild>
            <w:div w:id="1332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791">
      <w:bodyDiv w:val="1"/>
      <w:marLeft w:val="0"/>
      <w:marRight w:val="0"/>
      <w:marTop w:val="0"/>
      <w:marBottom w:val="0"/>
      <w:divBdr>
        <w:top w:val="none" w:sz="0" w:space="0" w:color="auto"/>
        <w:left w:val="none" w:sz="0" w:space="0" w:color="auto"/>
        <w:bottom w:val="none" w:sz="0" w:space="0" w:color="auto"/>
        <w:right w:val="none" w:sz="0" w:space="0" w:color="auto"/>
      </w:divBdr>
      <w:divsChild>
        <w:div w:id="1826117617">
          <w:marLeft w:val="0"/>
          <w:marRight w:val="0"/>
          <w:marTop w:val="0"/>
          <w:marBottom w:val="0"/>
          <w:divBdr>
            <w:top w:val="none" w:sz="0" w:space="0" w:color="auto"/>
            <w:left w:val="none" w:sz="0" w:space="0" w:color="auto"/>
            <w:bottom w:val="none" w:sz="0" w:space="0" w:color="auto"/>
            <w:right w:val="none" w:sz="0" w:space="0" w:color="auto"/>
          </w:divBdr>
          <w:divsChild>
            <w:div w:id="1403135786">
              <w:marLeft w:val="0"/>
              <w:marRight w:val="0"/>
              <w:marTop w:val="0"/>
              <w:marBottom w:val="0"/>
              <w:divBdr>
                <w:top w:val="none" w:sz="0" w:space="0" w:color="auto"/>
                <w:left w:val="none" w:sz="0" w:space="0" w:color="auto"/>
                <w:bottom w:val="none" w:sz="0" w:space="0" w:color="auto"/>
                <w:right w:val="none" w:sz="0" w:space="0" w:color="auto"/>
              </w:divBdr>
            </w:div>
            <w:div w:id="679237161">
              <w:marLeft w:val="0"/>
              <w:marRight w:val="0"/>
              <w:marTop w:val="0"/>
              <w:marBottom w:val="0"/>
              <w:divBdr>
                <w:top w:val="none" w:sz="0" w:space="0" w:color="auto"/>
                <w:left w:val="none" w:sz="0" w:space="0" w:color="auto"/>
                <w:bottom w:val="none" w:sz="0" w:space="0" w:color="auto"/>
                <w:right w:val="none" w:sz="0" w:space="0" w:color="auto"/>
              </w:divBdr>
            </w:div>
            <w:div w:id="418795471">
              <w:marLeft w:val="0"/>
              <w:marRight w:val="0"/>
              <w:marTop w:val="0"/>
              <w:marBottom w:val="0"/>
              <w:divBdr>
                <w:top w:val="none" w:sz="0" w:space="0" w:color="auto"/>
                <w:left w:val="none" w:sz="0" w:space="0" w:color="auto"/>
                <w:bottom w:val="none" w:sz="0" w:space="0" w:color="auto"/>
                <w:right w:val="none" w:sz="0" w:space="0" w:color="auto"/>
              </w:divBdr>
            </w:div>
            <w:div w:id="322591896">
              <w:marLeft w:val="0"/>
              <w:marRight w:val="0"/>
              <w:marTop w:val="0"/>
              <w:marBottom w:val="0"/>
              <w:divBdr>
                <w:top w:val="none" w:sz="0" w:space="0" w:color="auto"/>
                <w:left w:val="none" w:sz="0" w:space="0" w:color="auto"/>
                <w:bottom w:val="none" w:sz="0" w:space="0" w:color="auto"/>
                <w:right w:val="none" w:sz="0" w:space="0" w:color="auto"/>
              </w:divBdr>
            </w:div>
            <w:div w:id="1125123673">
              <w:marLeft w:val="0"/>
              <w:marRight w:val="0"/>
              <w:marTop w:val="0"/>
              <w:marBottom w:val="0"/>
              <w:divBdr>
                <w:top w:val="none" w:sz="0" w:space="0" w:color="auto"/>
                <w:left w:val="none" w:sz="0" w:space="0" w:color="auto"/>
                <w:bottom w:val="none" w:sz="0" w:space="0" w:color="auto"/>
                <w:right w:val="none" w:sz="0" w:space="0" w:color="auto"/>
              </w:divBdr>
            </w:div>
            <w:div w:id="523641613">
              <w:marLeft w:val="0"/>
              <w:marRight w:val="0"/>
              <w:marTop w:val="0"/>
              <w:marBottom w:val="0"/>
              <w:divBdr>
                <w:top w:val="none" w:sz="0" w:space="0" w:color="auto"/>
                <w:left w:val="none" w:sz="0" w:space="0" w:color="auto"/>
                <w:bottom w:val="none" w:sz="0" w:space="0" w:color="auto"/>
                <w:right w:val="none" w:sz="0" w:space="0" w:color="auto"/>
              </w:divBdr>
            </w:div>
            <w:div w:id="673000141">
              <w:marLeft w:val="0"/>
              <w:marRight w:val="0"/>
              <w:marTop w:val="0"/>
              <w:marBottom w:val="0"/>
              <w:divBdr>
                <w:top w:val="none" w:sz="0" w:space="0" w:color="auto"/>
                <w:left w:val="none" w:sz="0" w:space="0" w:color="auto"/>
                <w:bottom w:val="none" w:sz="0" w:space="0" w:color="auto"/>
                <w:right w:val="none" w:sz="0" w:space="0" w:color="auto"/>
              </w:divBdr>
            </w:div>
            <w:div w:id="1420447293">
              <w:marLeft w:val="0"/>
              <w:marRight w:val="0"/>
              <w:marTop w:val="0"/>
              <w:marBottom w:val="0"/>
              <w:divBdr>
                <w:top w:val="none" w:sz="0" w:space="0" w:color="auto"/>
                <w:left w:val="none" w:sz="0" w:space="0" w:color="auto"/>
                <w:bottom w:val="none" w:sz="0" w:space="0" w:color="auto"/>
                <w:right w:val="none" w:sz="0" w:space="0" w:color="auto"/>
              </w:divBdr>
            </w:div>
            <w:div w:id="12454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543">
      <w:bodyDiv w:val="1"/>
      <w:marLeft w:val="0"/>
      <w:marRight w:val="0"/>
      <w:marTop w:val="0"/>
      <w:marBottom w:val="0"/>
      <w:divBdr>
        <w:top w:val="none" w:sz="0" w:space="0" w:color="auto"/>
        <w:left w:val="none" w:sz="0" w:space="0" w:color="auto"/>
        <w:bottom w:val="none" w:sz="0" w:space="0" w:color="auto"/>
        <w:right w:val="none" w:sz="0" w:space="0" w:color="auto"/>
      </w:divBdr>
    </w:div>
    <w:div w:id="1772629904">
      <w:bodyDiv w:val="1"/>
      <w:marLeft w:val="0"/>
      <w:marRight w:val="0"/>
      <w:marTop w:val="0"/>
      <w:marBottom w:val="0"/>
      <w:divBdr>
        <w:top w:val="none" w:sz="0" w:space="0" w:color="auto"/>
        <w:left w:val="none" w:sz="0" w:space="0" w:color="auto"/>
        <w:bottom w:val="none" w:sz="0" w:space="0" w:color="auto"/>
        <w:right w:val="none" w:sz="0" w:space="0" w:color="auto"/>
      </w:divBdr>
      <w:divsChild>
        <w:div w:id="662204980">
          <w:marLeft w:val="0"/>
          <w:marRight w:val="0"/>
          <w:marTop w:val="0"/>
          <w:marBottom w:val="0"/>
          <w:divBdr>
            <w:top w:val="none" w:sz="0" w:space="0" w:color="auto"/>
            <w:left w:val="none" w:sz="0" w:space="0" w:color="auto"/>
            <w:bottom w:val="none" w:sz="0" w:space="0" w:color="auto"/>
            <w:right w:val="none" w:sz="0" w:space="0" w:color="auto"/>
          </w:divBdr>
          <w:divsChild>
            <w:div w:id="1198351535">
              <w:marLeft w:val="0"/>
              <w:marRight w:val="0"/>
              <w:marTop w:val="0"/>
              <w:marBottom w:val="0"/>
              <w:divBdr>
                <w:top w:val="none" w:sz="0" w:space="0" w:color="auto"/>
                <w:left w:val="none" w:sz="0" w:space="0" w:color="auto"/>
                <w:bottom w:val="none" w:sz="0" w:space="0" w:color="auto"/>
                <w:right w:val="none" w:sz="0" w:space="0" w:color="auto"/>
              </w:divBdr>
            </w:div>
            <w:div w:id="1767114215">
              <w:marLeft w:val="0"/>
              <w:marRight w:val="0"/>
              <w:marTop w:val="0"/>
              <w:marBottom w:val="0"/>
              <w:divBdr>
                <w:top w:val="none" w:sz="0" w:space="0" w:color="auto"/>
                <w:left w:val="none" w:sz="0" w:space="0" w:color="auto"/>
                <w:bottom w:val="none" w:sz="0" w:space="0" w:color="auto"/>
                <w:right w:val="none" w:sz="0" w:space="0" w:color="auto"/>
              </w:divBdr>
            </w:div>
            <w:div w:id="18455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4%D1%80%D0%B5%D0%B2%D0%BD%D0%B5%D0%B3%D1%80%D0%B5%D1%87%D0%B5%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2016-11-29T15:45:00Z</cp:lastPrinted>
  <dcterms:created xsi:type="dcterms:W3CDTF">2016-12-13T10:43:00Z</dcterms:created>
  <dcterms:modified xsi:type="dcterms:W3CDTF">2017-02-12T17:38:00Z</dcterms:modified>
</cp:coreProperties>
</file>