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F7E" w:rsidRPr="008B5987" w:rsidRDefault="005C2F7E" w:rsidP="005C2F7E">
      <w:pPr>
        <w:shd w:val="clear" w:color="auto" w:fill="FFFFFF"/>
        <w:spacing w:after="0" w:line="240" w:lineRule="auto"/>
        <w:ind w:left="11" w:right="11" w:firstLine="720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5C2F7E" w:rsidRDefault="001905D7" w:rsidP="005C2F7E">
      <w:pPr>
        <w:spacing w:before="100" w:beforeAutospacing="1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9540" cy="89275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7E" w:rsidRDefault="005C2F7E" w:rsidP="005C2F7E">
      <w:pPr>
        <w:spacing w:before="100" w:beforeAutospacing="1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C2F7E" w:rsidRDefault="005C2F7E" w:rsidP="005C2F7E">
      <w:pPr>
        <w:spacing w:before="100" w:beforeAutospacing="1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C2F7E" w:rsidRDefault="005C2F7E" w:rsidP="005C2F7E">
      <w:pPr>
        <w:spacing w:before="100" w:beforeAutospacing="1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D14E3" w:rsidRPr="00785B98" w:rsidRDefault="00785B98" w:rsidP="00785B98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785B98">
        <w:rPr>
          <w:rStyle w:val="c7"/>
          <w:rFonts w:ascii="Times New Roman" w:hAnsi="Times New Roman"/>
          <w:b/>
          <w:sz w:val="24"/>
          <w:szCs w:val="24"/>
        </w:rPr>
        <w:t xml:space="preserve">Раздел </w:t>
      </w:r>
      <w:r w:rsidRPr="00785B98">
        <w:rPr>
          <w:rStyle w:val="c7"/>
          <w:rFonts w:ascii="Times New Roman" w:hAnsi="Times New Roman"/>
          <w:b/>
          <w:sz w:val="24"/>
          <w:szCs w:val="24"/>
          <w:lang w:val="en-US"/>
        </w:rPr>
        <w:t>I</w:t>
      </w:r>
      <w:r w:rsidRPr="00785B98">
        <w:rPr>
          <w:rStyle w:val="c7"/>
          <w:rFonts w:ascii="Times New Roman" w:hAnsi="Times New Roman"/>
          <w:b/>
          <w:sz w:val="24"/>
          <w:szCs w:val="24"/>
        </w:rPr>
        <w:t>.  Планируемые предметные результаты</w:t>
      </w: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7"/>
        <w:gridCol w:w="5419"/>
        <w:gridCol w:w="1668"/>
      </w:tblGrid>
      <w:tr w:rsidR="00914CA5" w:rsidRPr="008B5987" w:rsidTr="001F5ABB">
        <w:trPr>
          <w:trHeight w:val="347"/>
        </w:trPr>
        <w:tc>
          <w:tcPr>
            <w:tcW w:w="967" w:type="dxa"/>
            <w:shd w:val="clear" w:color="auto" w:fill="auto"/>
          </w:tcPr>
          <w:p w:rsidR="00914CA5" w:rsidRPr="00E95486" w:rsidRDefault="00914CA5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486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5419" w:type="dxa"/>
            <w:shd w:val="clear" w:color="auto" w:fill="auto"/>
          </w:tcPr>
          <w:p w:rsidR="00914CA5" w:rsidRPr="00E95486" w:rsidRDefault="00914CA5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486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68" w:type="dxa"/>
            <w:shd w:val="clear" w:color="auto" w:fill="auto"/>
          </w:tcPr>
          <w:p w:rsidR="00914CA5" w:rsidRPr="00E95486" w:rsidRDefault="00E95486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</w:t>
            </w:r>
            <w:r w:rsidR="001F5ABB">
              <w:rPr>
                <w:rFonts w:ascii="Times New Roman" w:hAnsi="Times New Roman"/>
                <w:sz w:val="24"/>
                <w:szCs w:val="24"/>
              </w:rPr>
              <w:t xml:space="preserve">во </w:t>
            </w:r>
            <w:r w:rsidR="00914CA5" w:rsidRPr="00E95486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E95486" w:rsidRPr="008B5987" w:rsidTr="001F5ABB">
        <w:trPr>
          <w:trHeight w:val="423"/>
        </w:trPr>
        <w:tc>
          <w:tcPr>
            <w:tcW w:w="967" w:type="dxa"/>
            <w:shd w:val="clear" w:color="auto" w:fill="auto"/>
          </w:tcPr>
          <w:p w:rsidR="00E95486" w:rsidRPr="008B5987" w:rsidRDefault="00E95486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19" w:type="dxa"/>
            <w:shd w:val="clear" w:color="auto" w:fill="auto"/>
          </w:tcPr>
          <w:p w:rsidR="00E95486" w:rsidRPr="00847881" w:rsidRDefault="00C257B0" w:rsidP="001F5AB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7B0">
              <w:rPr>
                <w:rFonts w:ascii="Times New Roman" w:hAnsi="Times New Roman"/>
                <w:bCs/>
                <w:sz w:val="24"/>
                <w:szCs w:val="24"/>
              </w:rPr>
              <w:t>«М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узыка</w:t>
            </w:r>
            <w:r w:rsidRPr="00C257B0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1F5ABB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  <w:r w:rsidRPr="00C257B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F5ABB">
              <w:rPr>
                <w:rFonts w:ascii="Times New Roman" w:hAnsi="Times New Roman"/>
                <w:bCs/>
                <w:sz w:val="24"/>
                <w:szCs w:val="24"/>
              </w:rPr>
              <w:t>всюду нам слышна»</w:t>
            </w:r>
          </w:p>
        </w:tc>
        <w:tc>
          <w:tcPr>
            <w:tcW w:w="1668" w:type="dxa"/>
            <w:shd w:val="clear" w:color="auto" w:fill="auto"/>
          </w:tcPr>
          <w:p w:rsidR="00E95486" w:rsidRPr="00847881" w:rsidRDefault="001F5ABB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5ABB" w:rsidRPr="008B5987" w:rsidTr="001F5ABB">
        <w:trPr>
          <w:trHeight w:val="359"/>
        </w:trPr>
        <w:tc>
          <w:tcPr>
            <w:tcW w:w="967" w:type="dxa"/>
            <w:shd w:val="clear" w:color="auto" w:fill="auto"/>
          </w:tcPr>
          <w:p w:rsidR="001F5ABB" w:rsidRPr="008B5987" w:rsidRDefault="001F5ABB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19" w:type="dxa"/>
            <w:shd w:val="clear" w:color="auto" w:fill="auto"/>
          </w:tcPr>
          <w:p w:rsidR="001F5ABB" w:rsidRDefault="001F5ABB" w:rsidP="001F5ABB">
            <w:pPr>
              <w:spacing w:line="240" w:lineRule="auto"/>
            </w:pPr>
            <w:r w:rsidRPr="00EA038B">
              <w:rPr>
                <w:rFonts w:ascii="Times New Roman" w:hAnsi="Times New Roman"/>
                <w:bCs/>
                <w:sz w:val="24"/>
                <w:szCs w:val="24"/>
              </w:rPr>
              <w:t>«Музыка, музыка всюду нам слышна»</w:t>
            </w:r>
          </w:p>
        </w:tc>
        <w:tc>
          <w:tcPr>
            <w:tcW w:w="1668" w:type="dxa"/>
            <w:shd w:val="clear" w:color="auto" w:fill="auto"/>
          </w:tcPr>
          <w:p w:rsidR="001F5ABB" w:rsidRPr="00847881" w:rsidRDefault="001F5ABB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5ABB" w:rsidRPr="008B5987" w:rsidTr="001F5ABB">
        <w:trPr>
          <w:trHeight w:val="313"/>
        </w:trPr>
        <w:tc>
          <w:tcPr>
            <w:tcW w:w="967" w:type="dxa"/>
            <w:shd w:val="clear" w:color="auto" w:fill="auto"/>
          </w:tcPr>
          <w:p w:rsidR="001F5ABB" w:rsidRPr="008B5987" w:rsidRDefault="001F5ABB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19" w:type="dxa"/>
            <w:shd w:val="clear" w:color="auto" w:fill="auto"/>
          </w:tcPr>
          <w:p w:rsidR="001F5ABB" w:rsidRDefault="001F5ABB" w:rsidP="001F5ABB">
            <w:pPr>
              <w:spacing w:after="0" w:line="240" w:lineRule="auto"/>
            </w:pPr>
            <w:r w:rsidRPr="00EA038B">
              <w:rPr>
                <w:rFonts w:ascii="Times New Roman" w:hAnsi="Times New Roman"/>
                <w:bCs/>
                <w:sz w:val="24"/>
                <w:szCs w:val="24"/>
              </w:rPr>
              <w:t>«Музыка, музыка всюду нам слышна»</w:t>
            </w:r>
          </w:p>
        </w:tc>
        <w:tc>
          <w:tcPr>
            <w:tcW w:w="1668" w:type="dxa"/>
            <w:shd w:val="clear" w:color="auto" w:fill="auto"/>
          </w:tcPr>
          <w:p w:rsidR="001F5ABB" w:rsidRPr="00847881" w:rsidRDefault="001F5ABB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F5ABB" w:rsidRPr="008B5987" w:rsidTr="001F5ABB">
        <w:trPr>
          <w:trHeight w:val="363"/>
        </w:trPr>
        <w:tc>
          <w:tcPr>
            <w:tcW w:w="967" w:type="dxa"/>
            <w:shd w:val="clear" w:color="auto" w:fill="auto"/>
          </w:tcPr>
          <w:p w:rsidR="001F5ABB" w:rsidRPr="008B5987" w:rsidRDefault="001F5ABB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19" w:type="dxa"/>
            <w:shd w:val="clear" w:color="auto" w:fill="auto"/>
          </w:tcPr>
          <w:p w:rsidR="001F5ABB" w:rsidRDefault="001F5ABB" w:rsidP="001F5ABB">
            <w:pPr>
              <w:spacing w:after="0" w:line="240" w:lineRule="auto"/>
            </w:pPr>
            <w:r w:rsidRPr="00EA038B">
              <w:rPr>
                <w:rFonts w:ascii="Times New Roman" w:hAnsi="Times New Roman"/>
                <w:bCs/>
                <w:sz w:val="24"/>
                <w:szCs w:val="24"/>
              </w:rPr>
              <w:t>«Музыка, музыка всюду нам слышна»</w:t>
            </w:r>
          </w:p>
        </w:tc>
        <w:tc>
          <w:tcPr>
            <w:tcW w:w="1668" w:type="dxa"/>
            <w:shd w:val="clear" w:color="auto" w:fill="auto"/>
          </w:tcPr>
          <w:p w:rsidR="001F5ABB" w:rsidRPr="00847881" w:rsidRDefault="001F5ABB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95486" w:rsidRPr="008B5987" w:rsidTr="001F5ABB">
        <w:trPr>
          <w:trHeight w:val="309"/>
        </w:trPr>
        <w:tc>
          <w:tcPr>
            <w:tcW w:w="6386" w:type="dxa"/>
            <w:gridSpan w:val="2"/>
            <w:shd w:val="clear" w:color="auto" w:fill="auto"/>
          </w:tcPr>
          <w:p w:rsidR="00E95486" w:rsidRPr="00847881" w:rsidRDefault="00E95486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548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68" w:type="dxa"/>
            <w:shd w:val="clear" w:color="auto" w:fill="auto"/>
          </w:tcPr>
          <w:p w:rsidR="00E95486" w:rsidRPr="00847881" w:rsidRDefault="00E95486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3C4455" w:rsidRDefault="003C4455" w:rsidP="008B598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C652F" w:rsidRPr="001F5ABB" w:rsidRDefault="006C652F" w:rsidP="008B598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50C80" w:rsidRPr="00350C80" w:rsidRDefault="00350C80" w:rsidP="00350C80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b/>
          <w:bCs/>
          <w:color w:val="000000"/>
          <w:sz w:val="24"/>
          <w:szCs w:val="24"/>
        </w:rPr>
        <w:t>Личностными результатами</w:t>
      </w:r>
      <w:r w:rsidRPr="00350C80">
        <w:rPr>
          <w:rFonts w:ascii="Times New Roman" w:hAnsi="Times New Roman"/>
          <w:color w:val="000000"/>
          <w:sz w:val="24"/>
          <w:szCs w:val="24"/>
        </w:rPr>
        <w:t> изучения курса « Музыка» в 1 классе является формирование следующих умений:</w:t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наличие широкой мотивационной основы учебной деятельности, включающей социальные, учебно – познавательные и внешние мотивы;</w:t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ориентация на понимание причин успеха в учебной деятельности;</w:t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наличие эмоционально- ценностного отношения к искусству;</w:t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реализация творческого потенциала в процессе коллективного музицирования;</w:t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позитивная оценка своих музыкально- творческих способностей.</w:t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b/>
          <w:bCs/>
          <w:color w:val="000000"/>
          <w:sz w:val="24"/>
          <w:szCs w:val="24"/>
        </w:rPr>
        <w:t>Регулятивные УУД</w:t>
      </w:r>
      <w:r w:rsidRPr="00350C80">
        <w:rPr>
          <w:rFonts w:ascii="Times New Roman" w:hAnsi="Times New Roman"/>
          <w:i/>
          <w:iCs/>
          <w:color w:val="000000"/>
          <w:sz w:val="24"/>
          <w:szCs w:val="24"/>
        </w:rPr>
        <w:t>:</w:t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умение строить речевые высказывания о музыке ( музыкальном произведении) в устной форме ( в соответствии с требованиями учебника для 1 класса);</w:t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осуществление элементов синтеза как составление целого из частей;</w:t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умение формулировать собственное мнение и позицию.</w:t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b/>
          <w:bCs/>
          <w:color w:val="000000"/>
          <w:sz w:val="24"/>
          <w:szCs w:val="24"/>
        </w:rPr>
        <w:t>Познавательные УУД:</w:t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умение проводить простые сравнения между музыкальными произведениями музыки и изобразительного искусства по заданным в учебнике критериямЭ</w:t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умение устанавливать простые аналогии ( образные, тематические) между произведениями музыки и изобразительного искусства;</w:t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осуществление поиска необходимой информации для выполнения учебных заданий с использованием учебника.</w:t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b/>
          <w:bCs/>
          <w:color w:val="000000"/>
          <w:sz w:val="24"/>
          <w:szCs w:val="24"/>
        </w:rPr>
        <w:t> Коммуникативные УУД:</w:t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наличие стремления находить продуктивное сотрудничество ( общение, взаимодействие) со сверстниками при решении музыкально- творческих задач;</w:t>
      </w:r>
      <w:r w:rsidRPr="00350C80">
        <w:rPr>
          <w:rFonts w:ascii="Times New Roman" w:hAnsi="Times New Roman"/>
          <w:color w:val="000000"/>
          <w:sz w:val="24"/>
          <w:szCs w:val="24"/>
        </w:rPr>
        <w:br/>
        <w:t>- участие в музыкальной жизни класса (школы, города).</w:t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color w:val="000000"/>
          <w:sz w:val="24"/>
          <w:szCs w:val="24"/>
        </w:rPr>
        <w:br/>
      </w:r>
      <w:r w:rsidRPr="00350C80">
        <w:rPr>
          <w:rFonts w:ascii="Times New Roman" w:hAnsi="Times New Roman"/>
          <w:b/>
          <w:bCs/>
          <w:color w:val="000000"/>
          <w:sz w:val="24"/>
          <w:szCs w:val="24"/>
        </w:rPr>
        <w:t> Предметными результатами</w:t>
      </w:r>
      <w:r w:rsidRPr="00350C80">
        <w:rPr>
          <w:rFonts w:ascii="Times New Roman" w:hAnsi="Times New Roman"/>
          <w:color w:val="000000"/>
          <w:sz w:val="24"/>
          <w:szCs w:val="24"/>
        </w:rPr>
        <w:t> изучения курса «Музыка» в 1 классе являются формирование следующих умений.</w:t>
      </w:r>
    </w:p>
    <w:p w:rsidR="00350C80" w:rsidRPr="00350C80" w:rsidRDefault="00350C80" w:rsidP="00350C80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color w:val="000000"/>
          <w:sz w:val="24"/>
          <w:szCs w:val="24"/>
        </w:rPr>
        <w:lastRenderedPageBreak/>
        <w:t>определять характер и настроение музыки с учетом терминов и образных определений, представленных в учебнике для 1 класса;</w:t>
      </w:r>
    </w:p>
    <w:p w:rsidR="00350C80" w:rsidRPr="00350C80" w:rsidRDefault="00350C80" w:rsidP="00350C80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color w:val="000000"/>
          <w:sz w:val="24"/>
          <w:szCs w:val="24"/>
        </w:rPr>
        <w:t>узнавать по изображениям некоторые музыкальные инструменты ( рояль, пианино, скрипка, флейта, арфа), а также народные инструменты ( гармонь, баян. Балалайка);</w:t>
      </w:r>
    </w:p>
    <w:p w:rsidR="00350C80" w:rsidRPr="00350C80" w:rsidRDefault="00350C80" w:rsidP="00350C80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color w:val="000000"/>
          <w:sz w:val="24"/>
          <w:szCs w:val="24"/>
        </w:rPr>
        <w:t>проявлять навыки вокально- хоровой деятельности ( вовремя начинать и заканчивать пение, уметь петь по фразам, слушать паузы, правильно выполнять музыкальные ударения, четко и ясно произносить слова при исполнении, понимать дирижерский жест).</w:t>
      </w:r>
    </w:p>
    <w:p w:rsidR="00350C80" w:rsidRPr="00350C80" w:rsidRDefault="00350C80" w:rsidP="00350C80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color w:val="000000"/>
          <w:sz w:val="24"/>
          <w:szCs w:val="24"/>
        </w:rPr>
        <w:t>воспринимать музыку различных жанров;</w:t>
      </w:r>
    </w:p>
    <w:p w:rsidR="00350C80" w:rsidRPr="00350C80" w:rsidRDefault="00350C80" w:rsidP="00350C80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color w:val="000000"/>
          <w:sz w:val="24"/>
          <w:szCs w:val="24"/>
        </w:rPr>
        <w:t>эстетически откликаться на искусство, выражая своё отношение к нему в различных видах музыкально творческой деятельности;</w:t>
      </w:r>
    </w:p>
    <w:p w:rsidR="00350C80" w:rsidRPr="00350C80" w:rsidRDefault="00350C80" w:rsidP="00350C80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color w:val="000000"/>
          <w:sz w:val="24"/>
          <w:szCs w:val="24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образов.</w:t>
      </w:r>
    </w:p>
    <w:p w:rsidR="00350C80" w:rsidRPr="00350C80" w:rsidRDefault="00350C80" w:rsidP="00350C8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color w:val="000000"/>
          <w:sz w:val="24"/>
          <w:szCs w:val="24"/>
        </w:rPr>
        <w:t>воплощать в звучании голоса или инструмента образы природы и окружающей жизни, настроения, чувства, характер и мысли человека;</w:t>
      </w:r>
    </w:p>
    <w:p w:rsidR="00350C80" w:rsidRPr="00350C80" w:rsidRDefault="00350C80" w:rsidP="00350C8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color w:val="000000"/>
          <w:sz w:val="24"/>
          <w:szCs w:val="24"/>
        </w:rPr>
        <w:t>узнавать изученные музыкальные сочинения, называть их авторов;</w:t>
      </w:r>
    </w:p>
    <w:p w:rsidR="00350C80" w:rsidRPr="00350C80" w:rsidRDefault="00350C80" w:rsidP="00350C80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C80">
        <w:rPr>
          <w:rFonts w:ascii="Times New Roman" w:hAnsi="Times New Roman"/>
          <w:color w:val="000000"/>
          <w:sz w:val="24"/>
          <w:szCs w:val="24"/>
        </w:rPr>
        <w:t>исполнять музыкальные произведения отдельных форм и жанров (пение, драматизация, музыкально-пластическое движение, инструментальное музицирование, импровизация и др.).</w:t>
      </w:r>
    </w:p>
    <w:p w:rsidR="00C27D00" w:rsidRDefault="00C27D00" w:rsidP="009B1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6A08" w:rsidRPr="008B5987" w:rsidRDefault="00785B98" w:rsidP="00785B98">
      <w:pPr>
        <w:pStyle w:val="af1"/>
        <w:shd w:val="clear" w:color="auto" w:fill="FFFFFF"/>
        <w:spacing w:before="0" w:beforeAutospacing="0" w:after="0" w:afterAutospacing="0"/>
        <w:jc w:val="center"/>
        <w:rPr>
          <w:b/>
        </w:rPr>
      </w:pPr>
      <w:r w:rsidRPr="00BC4B40">
        <w:rPr>
          <w:rStyle w:val="c7"/>
          <w:b/>
        </w:rPr>
        <w:t xml:space="preserve">Раздел </w:t>
      </w:r>
      <w:r w:rsidRPr="00BC4B40">
        <w:rPr>
          <w:rStyle w:val="c7"/>
          <w:b/>
          <w:lang w:val="en-US"/>
        </w:rPr>
        <w:t>II</w:t>
      </w:r>
      <w:r>
        <w:rPr>
          <w:rStyle w:val="c7"/>
          <w:b/>
        </w:rPr>
        <w:t xml:space="preserve">. </w:t>
      </w:r>
      <w:r w:rsidRPr="00BC4B40">
        <w:rPr>
          <w:rStyle w:val="c7"/>
          <w:b/>
        </w:rPr>
        <w:t>Содержание</w:t>
      </w:r>
      <w:r>
        <w:rPr>
          <w:rStyle w:val="c7"/>
          <w:b/>
        </w:rPr>
        <w:t xml:space="preserve"> </w:t>
      </w:r>
    </w:p>
    <w:p w:rsidR="00BF12E5" w:rsidRPr="00BF12E5" w:rsidRDefault="00BF12E5" w:rsidP="00BF12E5">
      <w:pPr>
        <w:tabs>
          <w:tab w:val="left" w:pos="106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BF12E5">
        <w:rPr>
          <w:rFonts w:ascii="Times New Roman" w:hAnsi="Times New Roman"/>
          <w:bCs/>
          <w:sz w:val="24"/>
          <w:szCs w:val="24"/>
        </w:rPr>
        <w:t>Тема года: «МУЗЫКА, МУЗЫКА ВСЮДУ НАМ СЛЫШНА...»</w:t>
      </w:r>
    </w:p>
    <w:p w:rsidR="00BF12E5" w:rsidRPr="00BF12E5" w:rsidRDefault="00BF12E5" w:rsidP="00BF12E5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257B0">
        <w:rPr>
          <w:rFonts w:ascii="Times New Roman" w:hAnsi="Times New Roman"/>
          <w:b/>
          <w:bCs/>
          <w:sz w:val="24"/>
          <w:szCs w:val="24"/>
        </w:rPr>
        <w:t>1 четверть  (8 ч)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  <w:r w:rsidRPr="00BF12E5">
        <w:rPr>
          <w:rFonts w:ascii="Times New Roman" w:hAnsi="Times New Roman"/>
          <w:bCs/>
          <w:sz w:val="24"/>
          <w:szCs w:val="24"/>
        </w:rPr>
        <w:t>«Нас в школу приглашают задорные звонки...». «Музыка, музыка всюду нам слышна...». «Я хочу увидеть музыку, я хочу услышать му</w:t>
      </w:r>
      <w:r w:rsidRPr="00BF12E5">
        <w:rPr>
          <w:rFonts w:ascii="Times New Roman" w:hAnsi="Times New Roman"/>
          <w:bCs/>
          <w:sz w:val="24"/>
          <w:szCs w:val="24"/>
        </w:rPr>
        <w:softHyphen/>
        <w:t>зыку...».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  <w:r w:rsidRPr="00BF12E5">
        <w:rPr>
          <w:rFonts w:ascii="Times New Roman" w:hAnsi="Times New Roman"/>
          <w:bCs/>
          <w:sz w:val="24"/>
          <w:szCs w:val="24"/>
        </w:rPr>
        <w:t>Краски осени.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  <w:r w:rsidRPr="00BF12E5">
        <w:rPr>
          <w:rFonts w:ascii="Times New Roman" w:hAnsi="Times New Roman"/>
          <w:bCs/>
          <w:sz w:val="24"/>
          <w:szCs w:val="24"/>
        </w:rPr>
        <w:t>«Что ты рано в гости, осень, к нам пришла?».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  <w:r w:rsidRPr="00BF12E5">
        <w:rPr>
          <w:rFonts w:ascii="Times New Roman" w:hAnsi="Times New Roman"/>
          <w:bCs/>
          <w:sz w:val="24"/>
          <w:szCs w:val="24"/>
        </w:rPr>
        <w:t xml:space="preserve"> Музыкальное эхо.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  <w:r w:rsidRPr="00BF12E5">
        <w:rPr>
          <w:rFonts w:ascii="Times New Roman" w:hAnsi="Times New Roman"/>
          <w:bCs/>
          <w:sz w:val="24"/>
          <w:szCs w:val="24"/>
        </w:rPr>
        <w:t>Мои первые в жизни каникулы: будем веселиться! «Встанем скорей с друзьями в круг — пора тан</w:t>
      </w:r>
      <w:r w:rsidRPr="00BF12E5">
        <w:rPr>
          <w:rFonts w:ascii="Times New Roman" w:hAnsi="Times New Roman"/>
          <w:bCs/>
          <w:sz w:val="24"/>
          <w:szCs w:val="24"/>
        </w:rPr>
        <w:softHyphen/>
        <w:t>цевать...».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  <w:r w:rsidRPr="00BF12E5">
        <w:rPr>
          <w:rFonts w:ascii="Times New Roman" w:hAnsi="Times New Roman"/>
          <w:bCs/>
          <w:sz w:val="24"/>
          <w:szCs w:val="24"/>
        </w:rPr>
        <w:t>Ноги сами в пляс пустились.</w:t>
      </w:r>
    </w:p>
    <w:p w:rsidR="00BF12E5" w:rsidRPr="00BF12E5" w:rsidRDefault="00C257B0" w:rsidP="00BF12E5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четверть  (8 ч)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Русские народные музыкальные инструменты. Оркестр русских народных музыкальных инстру</w:t>
      </w:r>
      <w:r w:rsidR="00BF12E5" w:rsidRPr="00BF12E5">
        <w:rPr>
          <w:rFonts w:ascii="Times New Roman" w:hAnsi="Times New Roman"/>
          <w:bCs/>
          <w:sz w:val="24"/>
          <w:szCs w:val="24"/>
        </w:rPr>
        <w:softHyphen/>
        <w:t>ментов.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Марш деревянных солдатиков.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«Детский альбом» П. И. Чайковского.</w:t>
      </w:r>
    </w:p>
    <w:p w:rsidR="00BF12E5" w:rsidRPr="00BF12E5" w:rsidRDefault="00BF12E5" w:rsidP="00BF12E5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F12E5">
        <w:rPr>
          <w:rFonts w:ascii="Times New Roman" w:hAnsi="Times New Roman"/>
          <w:bCs/>
          <w:sz w:val="24"/>
          <w:szCs w:val="24"/>
        </w:rPr>
        <w:t>Волшебная страна звуков. В гостях у сказки.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  <w:r w:rsidRPr="00BF12E5">
        <w:rPr>
          <w:rFonts w:ascii="Times New Roman" w:hAnsi="Times New Roman"/>
          <w:bCs/>
          <w:sz w:val="24"/>
          <w:szCs w:val="24"/>
        </w:rPr>
        <w:t>«Новый год! Новый год! Закружился хоровод...».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  <w:r w:rsidRPr="00BF12E5">
        <w:rPr>
          <w:rFonts w:ascii="Times New Roman" w:hAnsi="Times New Roman"/>
          <w:bCs/>
          <w:sz w:val="24"/>
          <w:szCs w:val="24"/>
        </w:rPr>
        <w:t>Зимние игры.</w:t>
      </w:r>
    </w:p>
    <w:p w:rsidR="00C257B0" w:rsidRDefault="00C257B0" w:rsidP="00BF12E5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четверть  (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«Водят ноты хоровод...».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«Кто-кто в теремочке живет?».</w:t>
      </w:r>
      <w:r>
        <w:rPr>
          <w:rFonts w:ascii="Times New Roman" w:hAnsi="Times New Roman"/>
          <w:bCs/>
          <w:sz w:val="24"/>
          <w:szCs w:val="24"/>
        </w:rPr>
        <w:t xml:space="preserve"> Веселый праздник </w:t>
      </w:r>
      <w:r w:rsidR="00BF12E5" w:rsidRPr="00BF12E5">
        <w:rPr>
          <w:rFonts w:ascii="Times New Roman" w:hAnsi="Times New Roman"/>
          <w:bCs/>
          <w:sz w:val="24"/>
          <w:szCs w:val="24"/>
        </w:rPr>
        <w:t>Масленица.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Где живут ноты?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Весенний вальс.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Природа просыпается.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В детском музыкальном театре.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Мелодии и краски весны.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Мелодии дня.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 xml:space="preserve">Музыкальные инструменты. </w:t>
      </w:r>
    </w:p>
    <w:p w:rsidR="00BF12E5" w:rsidRPr="00BF12E5" w:rsidRDefault="00C257B0" w:rsidP="00BF12E5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четверть  (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</w:t>
      </w:r>
      <w:r>
        <w:rPr>
          <w:rFonts w:ascii="Times New Roman" w:hAnsi="Times New Roman"/>
          <w:b/>
          <w:bCs/>
          <w:sz w:val="24"/>
          <w:szCs w:val="24"/>
        </w:rPr>
        <w:t>)</w:t>
      </w:r>
      <w:r w:rsidRPr="00BF12E5"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Тембры-краски.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F12E5" w:rsidRPr="00BF12E5">
        <w:rPr>
          <w:rFonts w:ascii="Times New Roman" w:hAnsi="Times New Roman"/>
          <w:bCs/>
          <w:sz w:val="24"/>
          <w:szCs w:val="24"/>
        </w:rPr>
        <w:t>Легко ли стать музыкальным исполнителем? На концерте.</w:t>
      </w:r>
    </w:p>
    <w:p w:rsidR="000629C0" w:rsidRDefault="00BF12E5" w:rsidP="0033477B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F12E5">
        <w:rPr>
          <w:rFonts w:ascii="Times New Roman" w:hAnsi="Times New Roman"/>
          <w:bCs/>
          <w:sz w:val="24"/>
          <w:szCs w:val="24"/>
        </w:rPr>
        <w:t>«Но на свете почему-то торжествует доброта...» (музыка в мультфильмах).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  <w:r w:rsidRPr="00BF12E5">
        <w:rPr>
          <w:rFonts w:ascii="Times New Roman" w:hAnsi="Times New Roman"/>
          <w:bCs/>
          <w:sz w:val="24"/>
          <w:szCs w:val="24"/>
        </w:rPr>
        <w:t>«Давайте сочиним оперу», или Музыкальная ис</w:t>
      </w:r>
      <w:r w:rsidRPr="00BF12E5">
        <w:rPr>
          <w:rFonts w:ascii="Times New Roman" w:hAnsi="Times New Roman"/>
          <w:bCs/>
          <w:sz w:val="24"/>
          <w:szCs w:val="24"/>
        </w:rPr>
        <w:softHyphen/>
        <w:t>то</w:t>
      </w:r>
      <w:r w:rsidR="0033477B">
        <w:rPr>
          <w:rFonts w:ascii="Times New Roman" w:hAnsi="Times New Roman"/>
          <w:bCs/>
          <w:sz w:val="24"/>
          <w:szCs w:val="24"/>
        </w:rPr>
        <w:t>рия про Чиполлино и его друзей.</w:t>
      </w:r>
    </w:p>
    <w:p w:rsidR="0033477B" w:rsidRPr="0033477B" w:rsidRDefault="0033477B" w:rsidP="0033477B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B2C38" w:rsidRPr="008B5987" w:rsidRDefault="006B2C38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B2C38" w:rsidRPr="008B5987" w:rsidRDefault="006B2C38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270A6B" w:rsidRPr="008B5987" w:rsidRDefault="00270A6B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  <w:sectPr w:rsidR="00270A6B" w:rsidRPr="008B5987" w:rsidSect="003363B3">
          <w:footerReference w:type="default" r:id="rId9"/>
          <w:type w:val="continuous"/>
          <w:pgSz w:w="11906" w:h="16838"/>
          <w:pgMar w:top="851" w:right="851" w:bottom="851" w:left="851" w:header="709" w:footer="709" w:gutter="0"/>
          <w:pgNumType w:start="1"/>
          <w:cols w:space="708"/>
          <w:titlePg/>
          <w:docGrid w:linePitch="360"/>
        </w:sectPr>
      </w:pPr>
    </w:p>
    <w:p w:rsidR="00270A6B" w:rsidRPr="008B5987" w:rsidRDefault="00270A6B" w:rsidP="00A246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5987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EC1E9E">
        <w:rPr>
          <w:rFonts w:ascii="Times New Roman" w:hAnsi="Times New Roman"/>
          <w:b/>
          <w:sz w:val="24"/>
          <w:szCs w:val="24"/>
          <w:lang w:val="en-US"/>
        </w:rPr>
        <w:t xml:space="preserve">III </w:t>
      </w:r>
      <w:r w:rsidRPr="008B5987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f0"/>
        <w:tblW w:w="16080" w:type="dxa"/>
        <w:tblInd w:w="-459" w:type="dxa"/>
        <w:tblLayout w:type="fixed"/>
        <w:tblLook w:val="01E0"/>
      </w:tblPr>
      <w:tblGrid>
        <w:gridCol w:w="851"/>
        <w:gridCol w:w="850"/>
        <w:gridCol w:w="426"/>
        <w:gridCol w:w="141"/>
        <w:gridCol w:w="2694"/>
        <w:gridCol w:w="2693"/>
        <w:gridCol w:w="4678"/>
        <w:gridCol w:w="141"/>
        <w:gridCol w:w="2835"/>
        <w:gridCol w:w="771"/>
      </w:tblGrid>
      <w:tr w:rsidR="006F0ECE" w:rsidRPr="008B5987" w:rsidTr="006F0ECE">
        <w:tc>
          <w:tcPr>
            <w:tcW w:w="851" w:type="dxa"/>
            <w:vMerge w:val="restart"/>
            <w:vAlign w:val="center"/>
          </w:tcPr>
          <w:p w:rsidR="006F0ECE" w:rsidRDefault="006F0ECE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" w:type="dxa"/>
            <w:vMerge w:val="restart"/>
          </w:tcPr>
          <w:p w:rsidR="006F0ECE" w:rsidRDefault="006F0ECE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67" w:type="dxa"/>
            <w:gridSpan w:val="2"/>
            <w:vMerge w:val="restart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694" w:type="dxa"/>
            <w:vMerge w:val="restart"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512" w:type="dxa"/>
            <w:gridSpan w:val="3"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835" w:type="dxa"/>
            <w:vMerge w:val="restart"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771" w:type="dxa"/>
            <w:vMerge w:val="restart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</w:t>
            </w:r>
          </w:p>
        </w:tc>
      </w:tr>
      <w:tr w:rsidR="006F0ECE" w:rsidRPr="008B5987" w:rsidTr="006F0ECE">
        <w:tc>
          <w:tcPr>
            <w:tcW w:w="851" w:type="dxa"/>
            <w:vMerge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4819" w:type="dxa"/>
            <w:gridSpan w:val="2"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 и м</w:t>
            </w:r>
            <w:r w:rsidRPr="008B5987">
              <w:rPr>
                <w:rFonts w:ascii="Times New Roman" w:hAnsi="Times New Roman"/>
                <w:b/>
                <w:sz w:val="24"/>
                <w:szCs w:val="24"/>
              </w:rPr>
              <w:t>етапредметные УУД</w:t>
            </w:r>
          </w:p>
        </w:tc>
        <w:tc>
          <w:tcPr>
            <w:tcW w:w="2835" w:type="dxa"/>
            <w:vMerge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  <w:vMerge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F0ECE" w:rsidRPr="008B5987" w:rsidTr="006F0ECE">
        <w:tc>
          <w:tcPr>
            <w:tcW w:w="851" w:type="dxa"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819" w:type="dxa"/>
            <w:gridSpan w:val="2"/>
            <w:vAlign w:val="center"/>
          </w:tcPr>
          <w:p w:rsidR="006F0ECE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center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71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6F0ECE" w:rsidRPr="008B5987" w:rsidTr="006F0ECE">
        <w:trPr>
          <w:trHeight w:val="436"/>
        </w:trPr>
        <w:tc>
          <w:tcPr>
            <w:tcW w:w="15309" w:type="dxa"/>
            <w:gridSpan w:val="9"/>
          </w:tcPr>
          <w:p w:rsidR="006F0ECE" w:rsidRPr="00D03F9E" w:rsidRDefault="006F0ECE" w:rsidP="009B1CE4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Раздел 1. </w:t>
            </w:r>
            <w:r w:rsidRPr="009B1CE4">
              <w:rPr>
                <w:rFonts w:ascii="Times New Roman" w:hAnsi="Times New Roman"/>
                <w:b/>
                <w:bCs/>
                <w:sz w:val="24"/>
                <w:szCs w:val="24"/>
              </w:rPr>
              <w:t>«Музыка, музыка всюду нам слышна»</w:t>
            </w:r>
            <w:r w:rsidRPr="00D03F9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8</w:t>
            </w:r>
            <w:r w:rsidRPr="00D03F9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 часов)</w:t>
            </w:r>
          </w:p>
        </w:tc>
        <w:tc>
          <w:tcPr>
            <w:tcW w:w="771" w:type="dxa"/>
          </w:tcPr>
          <w:p w:rsidR="006F0ECE" w:rsidRPr="00D03F9E" w:rsidRDefault="006F0ECE" w:rsidP="00A24666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F0ECE" w:rsidRPr="008B5987" w:rsidTr="006F0ECE">
        <w:trPr>
          <w:trHeight w:val="276"/>
        </w:trPr>
        <w:tc>
          <w:tcPr>
            <w:tcW w:w="851" w:type="dxa"/>
          </w:tcPr>
          <w:p w:rsidR="006F0ECE" w:rsidRDefault="00BA3477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1ч</w:t>
            </w:r>
          </w:p>
          <w:p w:rsidR="00F62C9D" w:rsidRPr="00837128" w:rsidRDefault="00F62C9D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06.09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«Нас в школу приглашают задорные звонки...»</w:t>
            </w:r>
          </w:p>
        </w:tc>
        <w:tc>
          <w:tcPr>
            <w:tcW w:w="2693" w:type="dxa"/>
            <w:vMerge w:val="restart"/>
          </w:tcPr>
          <w:p w:rsidR="006F0ECE" w:rsidRPr="00722E69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Знать:</w:t>
            </w:r>
          </w:p>
          <w:p w:rsidR="006F0ECE" w:rsidRDefault="006F0ECE" w:rsidP="00E104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 xml:space="preserve">понятия </w:t>
            </w:r>
            <w:r w:rsidRPr="00967E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композитор</w:t>
            </w:r>
            <w:r w:rsidRPr="00967E2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»,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«исполнитель», «слушатель»,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 xml:space="preserve"> «хоровод», «хор»,</w:t>
            </w:r>
          </w:p>
          <w:p w:rsidR="006F0ECE" w:rsidRDefault="006F0ECE" w:rsidP="008D4117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3279B">
              <w:rPr>
                <w:rFonts w:ascii="Times New Roman" w:hAnsi="Times New Roman"/>
                <w:sz w:val="24"/>
                <w:szCs w:val="24"/>
              </w:rPr>
              <w:t xml:space="preserve">название первичных жанров: песня, </w:t>
            </w:r>
            <w:r>
              <w:rPr>
                <w:rFonts w:ascii="Times New Roman" w:hAnsi="Times New Roman"/>
                <w:sz w:val="24"/>
                <w:szCs w:val="24"/>
              </w:rPr>
              <w:t>танец, марш (три кита в музыке);</w:t>
            </w:r>
          </w:p>
          <w:p w:rsidR="006F0ECE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Уметь:</w:t>
            </w:r>
          </w:p>
          <w:p w:rsidR="006F0ECE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104CE">
              <w:rPr>
                <w:rFonts w:ascii="Times New Roman" w:hAnsi="Times New Roman"/>
                <w:bCs/>
                <w:sz w:val="24"/>
                <w:szCs w:val="24"/>
              </w:rPr>
              <w:t>определять</w:t>
            </w:r>
            <w:r w:rsidRPr="002741D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6F0ECE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настроение и характер музыки;</w:t>
            </w:r>
          </w:p>
          <w:p w:rsidR="006F0ECE" w:rsidRPr="00E104CE" w:rsidRDefault="006F0ECE" w:rsidP="009327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104CE">
              <w:rPr>
                <w:rFonts w:ascii="Times New Roman" w:hAnsi="Times New Roman"/>
                <w:bCs/>
                <w:sz w:val="24"/>
                <w:szCs w:val="24"/>
              </w:rPr>
              <w:t>участвовать </w:t>
            </w:r>
            <w:r w:rsidRPr="00E104CE">
              <w:rPr>
                <w:rFonts w:ascii="Times New Roman" w:hAnsi="Times New Roman"/>
                <w:sz w:val="24"/>
                <w:szCs w:val="24"/>
              </w:rPr>
              <w:t>в коллективном пении, эмоционально откликат</w:t>
            </w:r>
            <w:r>
              <w:rPr>
                <w:rFonts w:ascii="Times New Roman" w:hAnsi="Times New Roman"/>
                <w:sz w:val="24"/>
                <w:szCs w:val="24"/>
              </w:rPr>
              <w:t>ься на музыкальное произведение</w:t>
            </w:r>
            <w:r w:rsidRPr="00E104C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F0ECE" w:rsidRDefault="006F0ECE" w:rsidP="0093279B">
            <w:pPr>
              <w:rPr>
                <w:rFonts w:ascii="Times New Roman" w:hAnsi="Times New Roman"/>
                <w:sz w:val="24"/>
                <w:szCs w:val="24"/>
              </w:rPr>
            </w:pPr>
            <w:r w:rsidRPr="00AB7F4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</w:t>
            </w:r>
            <w:r w:rsidRPr="0093279B">
              <w:rPr>
                <w:rFonts w:ascii="Times New Roman" w:hAnsi="Times New Roman"/>
                <w:bCs/>
                <w:sz w:val="24"/>
                <w:szCs w:val="24"/>
              </w:rPr>
              <w:t>исполнять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> песни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F0ECE" w:rsidRDefault="006F0ECE" w:rsidP="009327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741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279B">
              <w:rPr>
                <w:rFonts w:ascii="Times New Roman" w:hAnsi="Times New Roman"/>
                <w:bCs/>
                <w:sz w:val="24"/>
                <w:szCs w:val="24"/>
              </w:rPr>
              <w:t>сравнивать</w:t>
            </w:r>
          </w:p>
          <w:p w:rsidR="006F0ECE" w:rsidRDefault="006F0ECE" w:rsidP="0093279B">
            <w:pPr>
              <w:rPr>
                <w:rFonts w:ascii="Times New Roman" w:hAnsi="Times New Roman"/>
                <w:sz w:val="24"/>
                <w:szCs w:val="24"/>
              </w:rPr>
            </w:pPr>
            <w:r w:rsidRPr="002741DC">
              <w:rPr>
                <w:rFonts w:ascii="Times New Roman" w:hAnsi="Times New Roman"/>
                <w:sz w:val="24"/>
                <w:szCs w:val="24"/>
              </w:rPr>
              <w:t> музыкальные и речевые интонации, определять их сходство и различие</w:t>
            </w:r>
          </w:p>
          <w:p w:rsidR="006F0ECE" w:rsidRPr="00FC1860" w:rsidRDefault="006F0ECE" w:rsidP="0093279B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gridSpan w:val="2"/>
            <w:vMerge w:val="restart"/>
          </w:tcPr>
          <w:p w:rsidR="006F0ECE" w:rsidRPr="00FC1860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F0ECE" w:rsidRPr="00C97660" w:rsidRDefault="006F0ECE" w:rsidP="00C97660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rPr>
                <w:shd w:val="clear" w:color="auto" w:fill="FFFFFF"/>
              </w:rPr>
              <w:t xml:space="preserve">- </w:t>
            </w:r>
            <w:r w:rsidRPr="00C97660">
              <w:t>наличие эмоционально-ценностного отношения к искусству;</w:t>
            </w:r>
          </w:p>
          <w:p w:rsidR="006F0ECE" w:rsidRPr="00C97660" w:rsidRDefault="006F0ECE" w:rsidP="00C97660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t>- реализация творческого потенциала в процессе коллективного (индивидуального) музицирования</w:t>
            </w:r>
            <w:r>
              <w:t>;</w:t>
            </w:r>
          </w:p>
          <w:p w:rsidR="006F0ECE" w:rsidRDefault="006F0ECE" w:rsidP="008D4117">
            <w:pPr>
              <w:rPr>
                <w:rFonts w:ascii="Times New Roman" w:hAnsi="Times New Roman"/>
                <w:sz w:val="24"/>
                <w:szCs w:val="24"/>
              </w:rPr>
            </w:pPr>
            <w:r w:rsidRPr="00C9766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9766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позитивная самооценка своих музыкально-твор</w:t>
            </w:r>
            <w:r w:rsidRPr="00C9766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softHyphen/>
              <w:t>ческих способностей.</w:t>
            </w:r>
          </w:p>
          <w:p w:rsidR="006F0ECE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слушании и исполнении произведения;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оценить конечный результат </w:t>
            </w:r>
          </w:p>
          <w:p w:rsidR="006F0ECE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8D4117">
              <w:rPr>
                <w:rFonts w:ascii="Times New Roman" w:hAnsi="Times New Roman"/>
                <w:sz w:val="24"/>
                <w:szCs w:val="24"/>
              </w:rPr>
              <w:t>- умение устанавливать простые аналогии (образ</w:t>
            </w:r>
            <w:r w:rsidRPr="008D4117">
              <w:rPr>
                <w:rFonts w:ascii="Times New Roman" w:hAnsi="Times New Roman"/>
                <w:sz w:val="24"/>
                <w:szCs w:val="24"/>
              </w:rPr>
              <w:softHyphen/>
              <w:t>ные, тематические) между произведениями музыки и изобразительного искусства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F0ECE" w:rsidRPr="008D411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741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D4117"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279B">
              <w:rPr>
                <w:rFonts w:ascii="Times New Roman" w:hAnsi="Times New Roman"/>
                <w:bCs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>музыкальные и речевые интонации, определять их сходство и различие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421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умение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AE303F">
              <w:rPr>
                <w:rFonts w:ascii="Times New Roman" w:hAnsi="Times New Roman"/>
                <w:bCs/>
                <w:sz w:val="24"/>
                <w:szCs w:val="24"/>
              </w:rPr>
              <w:t>делать</w:t>
            </w:r>
            <w:r w:rsidRPr="003E4212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3E4212">
              <w:rPr>
                <w:rFonts w:ascii="Times New Roman" w:hAnsi="Times New Roman"/>
                <w:sz w:val="24"/>
                <w:szCs w:val="24"/>
              </w:rPr>
              <w:t>выводы</w:t>
            </w:r>
          </w:p>
          <w:p w:rsidR="006F0ECE" w:rsidRPr="009A17C9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9A17C9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6F0ECE" w:rsidRPr="00C97660" w:rsidRDefault="006F0ECE" w:rsidP="00C97660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t>- умение строить речевые высказывания о музыке (музыкальных произведениях) в устной форме;</w:t>
            </w:r>
          </w:p>
          <w:p w:rsidR="006F0ECE" w:rsidRPr="00C97660" w:rsidRDefault="006F0ECE" w:rsidP="00C97660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t>- наличие стремления находить продуктивное со</w:t>
            </w:r>
            <w:r w:rsidRPr="00C97660">
              <w:softHyphen/>
              <w:t>трудничество (общение, взаимодействие) со сверст</w:t>
            </w:r>
            <w:r w:rsidRPr="00C97660">
              <w:softHyphen/>
              <w:t xml:space="preserve">никами при </w:t>
            </w:r>
            <w:r w:rsidRPr="00C97660">
              <w:lastRenderedPageBreak/>
              <w:t>реше</w:t>
            </w:r>
            <w:r>
              <w:t>нии музыкально-творческих задач.</w:t>
            </w:r>
          </w:p>
        </w:tc>
        <w:tc>
          <w:tcPr>
            <w:tcW w:w="2835" w:type="dxa"/>
            <w:vMerge w:val="restart"/>
          </w:tcPr>
          <w:p w:rsidR="006F0ECE" w:rsidRPr="008B5987" w:rsidRDefault="006F0ECE" w:rsidP="00A24666">
            <w:pPr>
              <w:ind w:right="1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наблюдают</w:t>
            </w:r>
            <w:r>
              <w:rPr>
                <w:rFonts w:ascii="Times New Roman" w:hAnsi="Times New Roman"/>
                <w:sz w:val="24"/>
                <w:szCs w:val="24"/>
              </w:rPr>
              <w:t> за музыкой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 жизни человека;</w:t>
            </w:r>
          </w:p>
          <w:p w:rsidR="006F0ECE" w:rsidRPr="00CB5DF1" w:rsidRDefault="006F0ECE" w:rsidP="00CB5DF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B5DF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</w:t>
            </w:r>
            <w:r w:rsidRPr="00CB5DF1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разучивают и исполняют</w:t>
            </w:r>
            <w:r w:rsidRPr="00CB5DF1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br/>
              <w:t>песенный репертуар</w:t>
            </w:r>
            <w:r w:rsidRPr="00CB5DF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:rsidR="006F0ECE" w:rsidRPr="00692E37" w:rsidRDefault="006F0ECE" w:rsidP="00A2466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92E37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 </w:t>
            </w:r>
            <w:r w:rsidRPr="00CB5DF1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рассуждают об истоках возникновения музыки</w:t>
            </w:r>
            <w:r w:rsidRPr="00692E3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анализируют образцы изделий;</w:t>
            </w:r>
          </w:p>
          <w:p w:rsidR="006F0ECE" w:rsidRDefault="006F0ECE" w:rsidP="0095592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передают в собственном исполнении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(пени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и) раз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softHyphen/>
              <w:t>личные образные состояния;</w:t>
            </w:r>
          </w:p>
          <w:p w:rsidR="006F0ECE" w:rsidRPr="0095592A" w:rsidRDefault="006F0ECE" w:rsidP="0095592A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95592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равнивают радостные и грустные настроения в музыке;</w:t>
            </w:r>
          </w:p>
          <w:p w:rsidR="006F0ECE" w:rsidRPr="0095592A" w:rsidRDefault="006F0ECE" w:rsidP="0095592A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- </w:t>
            </w:r>
            <w:r w:rsidRPr="0095592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наблюдают</w:t>
            </w:r>
            <w:r w:rsidRPr="0095592A">
              <w:rPr>
                <w:rFonts w:ascii="Times New Roman" w:hAnsi="Times New Roman"/>
                <w:color w:val="333333"/>
                <w:sz w:val="24"/>
                <w:szCs w:val="24"/>
              </w:rPr>
              <w:t> за звучанием</w:t>
            </w:r>
            <w:r w:rsidRPr="0095592A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осенней природы;</w:t>
            </w:r>
          </w:p>
          <w:p w:rsidR="006F0ECE" w:rsidRPr="0095592A" w:rsidRDefault="006F0ECE" w:rsidP="0095592A">
            <w:pPr>
              <w:spacing w:after="15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- осуществляют первые</w:t>
            </w:r>
            <w:r w:rsidRPr="0095592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br/>
              <w:t>опыты музыкально-ритмических, игровых движений.</w:t>
            </w:r>
          </w:p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566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«Музыка, музыка всюду нам слышна...»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440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«Я хочу увидеть музыку, я хочу услышать музыку...»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189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Краски осени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367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gridSpan w:val="2"/>
          </w:tcPr>
          <w:p w:rsidR="006F0ECE" w:rsidRPr="0095592A" w:rsidRDefault="006F0ECE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«Что ты рано в гости, осень, к нам пришла?»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Музыкальное </w:t>
            </w:r>
            <w:r w:rsidRPr="0095592A">
              <w:rPr>
                <w:rFonts w:ascii="Times New Roman" w:hAnsi="Times New Roman"/>
                <w:sz w:val="24"/>
                <w:szCs w:val="24"/>
              </w:rPr>
              <w:t>эхо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279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Мои первые в жизни каникулы: будем весе</w:t>
            </w:r>
            <w:r w:rsidRPr="0095592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softHyphen/>
              <w:t>литься!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236E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489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Мои первые в жизни каникулы!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236EAC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395"/>
        </w:trPr>
        <w:tc>
          <w:tcPr>
            <w:tcW w:w="16080" w:type="dxa"/>
            <w:gridSpan w:val="10"/>
          </w:tcPr>
          <w:p w:rsidR="006F0ECE" w:rsidRPr="0095592A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lastRenderedPageBreak/>
              <w:t xml:space="preserve">Раздел 2. 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«Музыка, музыка всюду нам слышна»</w:t>
            </w:r>
            <w:r w:rsidRPr="0095592A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(8 часов)</w:t>
            </w:r>
          </w:p>
        </w:tc>
      </w:tr>
      <w:tr w:rsidR="006F0ECE" w:rsidRPr="008B5987" w:rsidTr="006F0ECE">
        <w:trPr>
          <w:trHeight w:val="359"/>
        </w:trPr>
        <w:tc>
          <w:tcPr>
            <w:tcW w:w="851" w:type="dxa"/>
          </w:tcPr>
          <w:p w:rsidR="006F0ECE" w:rsidRDefault="00BA3477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477">
              <w:rPr>
                <w:rFonts w:ascii="Times New Roman" w:hAnsi="Times New Roman"/>
                <w:b/>
                <w:sz w:val="24"/>
                <w:szCs w:val="24"/>
              </w:rPr>
              <w:t>2ч</w:t>
            </w:r>
          </w:p>
          <w:p w:rsidR="00F62C9D" w:rsidRPr="00BA3477" w:rsidRDefault="00F62C9D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08.11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«Встанем скорей </w:t>
            </w:r>
            <w:r w:rsidRPr="0095592A">
              <w:rPr>
                <w:rFonts w:ascii="Times New Roman" w:hAnsi="Times New Roman"/>
                <w:sz w:val="24"/>
                <w:szCs w:val="24"/>
              </w:rPr>
              <w:t>с 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друзья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softHyphen/>
              <w:t>ми в </w:t>
            </w:r>
            <w:r w:rsidRPr="0095592A">
              <w:rPr>
                <w:rFonts w:ascii="Times New Roman" w:hAnsi="Times New Roman"/>
                <w:sz w:val="24"/>
                <w:szCs w:val="24"/>
              </w:rPr>
              <w:t>круг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95592A">
              <w:rPr>
                <w:rFonts w:ascii="Times New Roman" w:hAnsi="Times New Roman"/>
                <w:sz w:val="24"/>
                <w:szCs w:val="24"/>
              </w:rPr>
              <w:t>— пора танцевать...»</w:t>
            </w:r>
          </w:p>
        </w:tc>
        <w:tc>
          <w:tcPr>
            <w:tcW w:w="2693" w:type="dxa"/>
            <w:vMerge w:val="restart"/>
          </w:tcPr>
          <w:p w:rsidR="006F0ECE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Знать:</w:t>
            </w:r>
          </w:p>
          <w:p w:rsidR="006F0ECE" w:rsidRDefault="006F0ECE" w:rsidP="00BE00A9">
            <w:pPr>
              <w:spacing w:after="100" w:afterAutospacing="1"/>
            </w:pPr>
            <w:r w:rsidRPr="00C44608"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знать основные инструменты русского народного оркестра</w:t>
            </w:r>
            <w:r w:rsidRPr="00301C1F">
              <w:t>;</w:t>
            </w:r>
          </w:p>
          <w:p w:rsidR="006F0ECE" w:rsidRPr="00BE00A9" w:rsidRDefault="006F0ECE" w:rsidP="00BE00A9">
            <w:r w:rsidRPr="005A689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Уметь: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о</w:t>
            </w:r>
            <w:r w:rsidRPr="0093279B">
              <w:rPr>
                <w:rFonts w:ascii="Times New Roman" w:hAnsi="Times New Roman"/>
                <w:bCs/>
                <w:sz w:val="24"/>
                <w:szCs w:val="24"/>
              </w:rPr>
              <w:t>пределять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279B">
              <w:rPr>
                <w:rFonts w:ascii="Times New Roman" w:hAnsi="Times New Roman"/>
                <w:sz w:val="24"/>
                <w:szCs w:val="24"/>
              </w:rPr>
              <w:t>характер, настроение,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жанровую основу песен-попевок;</w:t>
            </w:r>
          </w:p>
          <w:p w:rsidR="006F0ECE" w:rsidRDefault="006F0ECE" w:rsidP="00BE00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E00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E00A9">
              <w:rPr>
                <w:rFonts w:ascii="Times New Roman" w:hAnsi="Times New Roman"/>
                <w:bCs/>
                <w:sz w:val="24"/>
                <w:szCs w:val="24"/>
              </w:rPr>
              <w:t>выявлять</w:t>
            </w:r>
            <w:r w:rsidRPr="00BE00A9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>характерные особенно</w:t>
            </w:r>
            <w:r>
              <w:rPr>
                <w:rFonts w:ascii="Times New Roman" w:hAnsi="Times New Roman"/>
                <w:sz w:val="24"/>
                <w:szCs w:val="24"/>
              </w:rPr>
              <w:t>сти жанров: песни, танца, марша;</w:t>
            </w:r>
          </w:p>
          <w:p w:rsidR="006F0ECE" w:rsidRPr="00BE00A9" w:rsidRDefault="006F0ECE" w:rsidP="00BE00A9">
            <w:pPr>
              <w:rPr>
                <w:rFonts w:ascii="Times New Roman" w:hAnsi="Times New Roman"/>
                <w:sz w:val="24"/>
                <w:szCs w:val="24"/>
              </w:rPr>
            </w:pPr>
            <w:r w:rsidRPr="00BE00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>откликаться на характер музыки пластикой рук, ритмическими хлопка</w:t>
            </w:r>
            <w:r>
              <w:rPr>
                <w:rFonts w:ascii="Times New Roman" w:hAnsi="Times New Roman"/>
                <w:sz w:val="24"/>
                <w:szCs w:val="24"/>
              </w:rPr>
              <w:t>ми;</w:t>
            </w:r>
          </w:p>
          <w:p w:rsidR="006F0ECE" w:rsidRPr="001C675A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01C1F">
              <w:t xml:space="preserve"> </w:t>
            </w:r>
            <w:r>
              <w:t xml:space="preserve">- </w:t>
            </w:r>
            <w:r w:rsidRPr="001C675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узнавать изученные произведения, участвовать в коллективном пении</w:t>
            </w:r>
          </w:p>
        </w:tc>
        <w:tc>
          <w:tcPr>
            <w:tcW w:w="4678" w:type="dxa"/>
            <w:vMerge w:val="restart"/>
          </w:tcPr>
          <w:p w:rsidR="006F0ECE" w:rsidRPr="00FC1860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F0ECE" w:rsidRPr="00C97660" w:rsidRDefault="006F0ECE" w:rsidP="00C97660">
            <w:pPr>
              <w:pStyle w:val="af1"/>
              <w:shd w:val="clear" w:color="auto" w:fill="FFFFFF"/>
              <w:spacing w:before="0" w:beforeAutospacing="0" w:after="0" w:afterAutospacing="0"/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C97660">
              <w:rPr>
                <w:shd w:val="clear" w:color="auto" w:fill="FFFFFF"/>
              </w:rPr>
              <w:t xml:space="preserve"> </w:t>
            </w:r>
            <w:r w:rsidRPr="00C97660">
              <w:t>наличие эмоционально-ценностного отношения к искусству;</w:t>
            </w:r>
          </w:p>
          <w:p w:rsidR="006F0ECE" w:rsidRPr="006E0A97" w:rsidRDefault="006F0ECE" w:rsidP="008D4117">
            <w:pPr>
              <w:rPr>
                <w:rFonts w:ascii="Times New Roman" w:hAnsi="Times New Roman"/>
                <w:sz w:val="24"/>
                <w:szCs w:val="24"/>
              </w:rPr>
            </w:pPr>
            <w:r w:rsidRPr="00C9766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E0A9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стремление к музыкально-творческому самовыражению (пение, участие в импровиза</w:t>
            </w:r>
            <w:r w:rsidRPr="006E0A9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softHyphen/>
              <w:t>ции, муз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ыкально-пластическое движение</w:t>
            </w:r>
            <w:r w:rsidRPr="006E0A9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  <w:r w:rsidRPr="006E0A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F0ECE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6F0ECE" w:rsidRDefault="006F0ECE" w:rsidP="008D4117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слушании и исполнении произведения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6F0ECE" w:rsidRDefault="006F0ECE" w:rsidP="008D41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оценить конечный результат </w:t>
            </w:r>
          </w:p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F0ECE" w:rsidRDefault="006F0ECE" w:rsidP="001C675A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t>- умение проводить простые сравнения между музыкальными произведениями, а также произведе</w:t>
            </w:r>
            <w:r w:rsidRPr="00C97660">
              <w:softHyphen/>
              <w:t>ниями музыки и изобразительного искусства по за</w:t>
            </w:r>
            <w:r w:rsidRPr="00C97660">
              <w:softHyphen/>
              <w:t>данным в учебнике критериям;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умение </w:t>
            </w:r>
            <w:r w:rsidRPr="00BE00A9">
              <w:rPr>
                <w:rFonts w:ascii="Times New Roman" w:hAnsi="Times New Roman"/>
                <w:bCs/>
                <w:sz w:val="24"/>
                <w:szCs w:val="24"/>
              </w:rPr>
              <w:t>выявлять</w:t>
            </w:r>
            <w:r w:rsidRPr="00BE00A9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>характерные особенно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жанров: песни, танца, марша; </w:t>
            </w:r>
          </w:p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421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умение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AE303F">
              <w:rPr>
                <w:rFonts w:ascii="Times New Roman" w:hAnsi="Times New Roman"/>
                <w:bCs/>
                <w:sz w:val="24"/>
                <w:szCs w:val="24"/>
              </w:rPr>
              <w:t>делать</w:t>
            </w:r>
            <w:r w:rsidRPr="003E4212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3E4212">
              <w:rPr>
                <w:rFonts w:ascii="Times New Roman" w:hAnsi="Times New Roman"/>
                <w:sz w:val="24"/>
                <w:szCs w:val="24"/>
              </w:rPr>
              <w:t>выводы</w:t>
            </w:r>
          </w:p>
          <w:p w:rsidR="006F0ECE" w:rsidRPr="009A17C9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9A17C9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6F0ECE" w:rsidRPr="006E0A97" w:rsidRDefault="006F0ECE" w:rsidP="006E0A97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t>- наличие стремления находить продуктивное со</w:t>
            </w:r>
            <w:r w:rsidRPr="00C97660">
              <w:softHyphen/>
              <w:t>трудничество (общение, взаимодействие) со сверст</w:t>
            </w:r>
            <w:r w:rsidRPr="00C97660">
              <w:softHyphen/>
              <w:t>никами при реше</w:t>
            </w:r>
            <w:r>
              <w:t>нии музыкально-творческих задач</w:t>
            </w:r>
          </w:p>
        </w:tc>
        <w:tc>
          <w:tcPr>
            <w:tcW w:w="2976" w:type="dxa"/>
            <w:gridSpan w:val="2"/>
            <w:vMerge w:val="restart"/>
          </w:tcPr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осваивают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 xml:space="preserve"> приемы работы с пластилином (скатыва</w:t>
            </w:r>
            <w:r>
              <w:rPr>
                <w:rFonts w:ascii="Times New Roman" w:hAnsi="Times New Roman"/>
                <w:sz w:val="24"/>
                <w:szCs w:val="24"/>
              </w:rPr>
              <w:t>ние, сплющивание, вытягивание);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подбирают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>
              <w:rPr>
                <w:rFonts w:ascii="Times New Roman" w:hAnsi="Times New Roman"/>
                <w:sz w:val="24"/>
                <w:szCs w:val="24"/>
              </w:rPr>
              <w:t>териал для выполнения изделия, анализируют образцы изделий;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изготавливают</w:t>
            </w:r>
            <w:r w:rsidRPr="00847881">
              <w:rPr>
                <w:rFonts w:ascii="Times New Roman" w:hAnsi="Times New Roman"/>
                <w:sz w:val="24"/>
                <w:szCs w:val="24"/>
              </w:rPr>
              <w:t xml:space="preserve"> изделия с оп</w:t>
            </w:r>
            <w:r>
              <w:rPr>
                <w:rFonts w:ascii="Times New Roman" w:hAnsi="Times New Roman"/>
                <w:sz w:val="24"/>
                <w:szCs w:val="24"/>
              </w:rPr>
              <w:t>орой на рисунки и подписи к ним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0ECE" w:rsidRDefault="006F0ECE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987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267"/>
        </w:trPr>
        <w:tc>
          <w:tcPr>
            <w:tcW w:w="851" w:type="dxa"/>
          </w:tcPr>
          <w:p w:rsidR="006F0ECE" w:rsidRPr="00F62C9D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F62C9D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Ноги сами в пляс пустились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Default="006F0ECE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987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283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Русские народные музыкальные инструменты.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Default="006F0ECE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987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586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Оркестр русских народных музыкальных инструментов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Default="006F0ECE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987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586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Марш дере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softHyphen/>
              <w:t>вянных солда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softHyphen/>
              <w:t>тиков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Default="006F0ECE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987880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586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Волшебная страна звуков. В гостях у сказки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Default="006F0ECE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987880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586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gridSpan w:val="2"/>
          </w:tcPr>
          <w:p w:rsidR="006F0ECE" w:rsidRPr="0095592A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t>«Детский альбом» П. И. Чайков</w:t>
            </w:r>
            <w:r w:rsidRPr="0095592A">
              <w:rPr>
                <w:rFonts w:ascii="Times New Roman" w:hAnsi="Times New Roman"/>
                <w:bCs/>
                <w:sz w:val="24"/>
                <w:szCs w:val="24"/>
              </w:rPr>
              <w:softHyphen/>
              <w:t>ского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Default="006F0ECE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987880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592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F20244">
              <w:rPr>
                <w:rFonts w:ascii="Times New Roman" w:hAnsi="Times New Roman"/>
                <w:bCs/>
                <w:sz w:val="24"/>
                <w:szCs w:val="24"/>
              </w:rPr>
              <w:t>«Новый год! Новый год! Закружился хоровод...»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Default="006F0ECE" w:rsidP="00A2466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987880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269"/>
        </w:trPr>
        <w:tc>
          <w:tcPr>
            <w:tcW w:w="16080" w:type="dxa"/>
            <w:gridSpan w:val="10"/>
          </w:tcPr>
          <w:p w:rsidR="006F0ECE" w:rsidRPr="00E52294" w:rsidRDefault="006F0ECE" w:rsidP="009B1CE4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Раздел 3. </w:t>
            </w:r>
            <w:r w:rsidRPr="009B1CE4">
              <w:rPr>
                <w:rFonts w:ascii="Times New Roman" w:hAnsi="Times New Roman"/>
                <w:b/>
                <w:bCs/>
                <w:sz w:val="24"/>
                <w:szCs w:val="24"/>
              </w:rPr>
              <w:t>«Музыка, музыка всюду нам слышна»</w:t>
            </w:r>
            <w:r w:rsidRPr="00D03F9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10</w:t>
            </w:r>
            <w:r w:rsidRPr="00D03F9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 часов)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Default="00BA3477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477">
              <w:rPr>
                <w:rFonts w:ascii="Times New Roman" w:hAnsi="Times New Roman"/>
                <w:b/>
                <w:sz w:val="24"/>
                <w:szCs w:val="24"/>
              </w:rPr>
              <w:t>3ч</w:t>
            </w:r>
          </w:p>
          <w:p w:rsidR="00F62C9D" w:rsidRPr="00BA3477" w:rsidRDefault="00F62C9D" w:rsidP="00A24666">
            <w:pPr>
              <w:ind w:lef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17.01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F2024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Зимние игры </w:t>
            </w:r>
          </w:p>
        </w:tc>
        <w:tc>
          <w:tcPr>
            <w:tcW w:w="2693" w:type="dxa"/>
            <w:vMerge w:val="restart"/>
          </w:tcPr>
          <w:p w:rsidR="006F0ECE" w:rsidRDefault="006F0ECE" w:rsidP="00BE00A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Знать:</w:t>
            </w:r>
          </w:p>
          <w:p w:rsidR="006F0ECE" w:rsidRDefault="006F0ECE" w:rsidP="00BE00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 xml:space="preserve">сновы нотной грамоты (названия нот, смысл понятий: </w:t>
            </w:r>
            <w:r w:rsidRPr="00BE00A9">
              <w:rPr>
                <w:rFonts w:ascii="Times New Roman" w:hAnsi="Times New Roman"/>
                <w:sz w:val="24"/>
                <w:szCs w:val="24"/>
              </w:rPr>
              <w:lastRenderedPageBreak/>
              <w:t>скрипичный ключ, ноты, нотный стан).</w:t>
            </w:r>
          </w:p>
          <w:p w:rsidR="006F0ECE" w:rsidRPr="00BE00A9" w:rsidRDefault="006F0ECE" w:rsidP="00BE00A9">
            <w:r w:rsidRPr="005A689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Уметь:</w:t>
            </w:r>
          </w:p>
          <w:p w:rsidR="006F0EC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>лушать произведения народного музыкального искусства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F0ECE" w:rsidRDefault="006F0ECE" w:rsidP="00BE00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741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E00A9">
              <w:rPr>
                <w:rFonts w:ascii="Times New Roman" w:hAnsi="Times New Roman"/>
                <w:bCs/>
                <w:sz w:val="24"/>
                <w:szCs w:val="24"/>
              </w:rPr>
              <w:t>рассказывать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> о старинных праздниках и обычаях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F0ECE" w:rsidRDefault="006F0ECE" w:rsidP="00BE00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>исполнять (по выбору) песни-диалоги,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колядки, потешки, заклички;</w:t>
            </w:r>
          </w:p>
          <w:p w:rsidR="006F0ECE" w:rsidRPr="008B5987" w:rsidRDefault="006F0ECE" w:rsidP="00405264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E00A9">
              <w:rPr>
                <w:rFonts w:ascii="Times New Roman" w:hAnsi="Times New Roman"/>
                <w:bCs/>
                <w:sz w:val="24"/>
                <w:szCs w:val="24"/>
              </w:rPr>
              <w:t>находить общее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музыкальных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 xml:space="preserve"> произведения</w:t>
            </w:r>
            <w:r>
              <w:rPr>
                <w:rFonts w:ascii="Times New Roman" w:hAnsi="Times New Roman"/>
                <w:sz w:val="24"/>
                <w:szCs w:val="24"/>
              </w:rPr>
              <w:t>х композиторов, рисунках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 xml:space="preserve"> художников, стихотворения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 xml:space="preserve"> поэтов </w:t>
            </w:r>
            <w:r>
              <w:rPr>
                <w:rFonts w:ascii="Times New Roman" w:hAnsi="Times New Roman"/>
                <w:sz w:val="24"/>
                <w:szCs w:val="24"/>
              </w:rPr>
              <w:t>о зиме</w:t>
            </w:r>
          </w:p>
        </w:tc>
        <w:tc>
          <w:tcPr>
            <w:tcW w:w="4678" w:type="dxa"/>
            <w:vMerge w:val="restart"/>
          </w:tcPr>
          <w:p w:rsidR="006F0ECE" w:rsidRDefault="006F0ECE" w:rsidP="00C9766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F0ECE" w:rsidRPr="00C97660" w:rsidRDefault="006F0ECE" w:rsidP="00C97660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rPr>
                <w:shd w:val="clear" w:color="auto" w:fill="FFFFFF"/>
              </w:rPr>
              <w:t xml:space="preserve">- </w:t>
            </w:r>
            <w:r w:rsidRPr="00C97660">
              <w:t>наличие эмоционально-ценностного отношения к искусству;</w:t>
            </w:r>
          </w:p>
          <w:p w:rsidR="006F0ECE" w:rsidRPr="00C97660" w:rsidRDefault="006F0ECE" w:rsidP="00C97660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t xml:space="preserve">- реализация творческого потенциала в </w:t>
            </w:r>
            <w:r w:rsidRPr="00C97660">
              <w:lastRenderedPageBreak/>
              <w:t>процессе коллективного (индивидуального) музицирования</w:t>
            </w:r>
            <w:r>
              <w:t>;</w:t>
            </w:r>
          </w:p>
          <w:p w:rsidR="006F0ECE" w:rsidRDefault="006F0ECE" w:rsidP="006E0A9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9766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9766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позитивная самооценка своих музыкально-твор</w:t>
            </w:r>
            <w:r w:rsidRPr="00C9766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>ческих способностей.</w:t>
            </w:r>
          </w:p>
          <w:p w:rsidR="006F0ECE" w:rsidRDefault="006F0ECE" w:rsidP="006E0A9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6F0ECE" w:rsidRDefault="006F0ECE" w:rsidP="006E0A97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8B5987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слушании и исполнении произведения;</w:t>
            </w:r>
          </w:p>
          <w:p w:rsidR="006F0ECE" w:rsidRDefault="006F0ECE" w:rsidP="006E0A9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17C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рассказать по плану о 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>старинных праздниках и обычаях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F0ECE" w:rsidRPr="008B5987" w:rsidRDefault="006F0ECE" w:rsidP="006E0A9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F0ECE" w:rsidRPr="00C97660" w:rsidRDefault="006F0ECE" w:rsidP="006E0A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умение н</w:t>
            </w:r>
            <w:r w:rsidRPr="00BE00A9">
              <w:rPr>
                <w:rFonts w:ascii="Times New Roman" w:hAnsi="Times New Roman"/>
                <w:bCs/>
                <w:sz w:val="24"/>
                <w:szCs w:val="24"/>
              </w:rPr>
              <w:t>аходить общее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музыкальных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 xml:space="preserve"> произведения</w:t>
            </w:r>
            <w:r>
              <w:rPr>
                <w:rFonts w:ascii="Times New Roman" w:hAnsi="Times New Roman"/>
                <w:sz w:val="24"/>
                <w:szCs w:val="24"/>
              </w:rPr>
              <w:t>х композиторов, рисунках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 xml:space="preserve"> художников, стихотворения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BE00A9">
              <w:rPr>
                <w:rFonts w:ascii="Times New Roman" w:hAnsi="Times New Roman"/>
                <w:sz w:val="24"/>
                <w:szCs w:val="24"/>
              </w:rPr>
              <w:t xml:space="preserve"> поэтов </w:t>
            </w:r>
            <w:r>
              <w:rPr>
                <w:rFonts w:ascii="Times New Roman" w:hAnsi="Times New Roman"/>
                <w:sz w:val="24"/>
                <w:szCs w:val="24"/>
              </w:rPr>
              <w:t>о зиме;</w:t>
            </w:r>
          </w:p>
          <w:p w:rsidR="006F0ECE" w:rsidRPr="00C97660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 w:rsidRPr="009A17C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 УУД</w:t>
            </w:r>
            <w:r w:rsidRPr="009A17C9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6F0ECE" w:rsidRPr="00C97660" w:rsidRDefault="006F0ECE" w:rsidP="00C97660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t>- умение строить речевые высказывания о музыке (музыкальных произведениях) в устной форме;</w:t>
            </w:r>
          </w:p>
          <w:p w:rsidR="006F0ECE" w:rsidRPr="00C97660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C97660">
              <w:t xml:space="preserve">- </w:t>
            </w:r>
            <w:r w:rsidRPr="00C97660">
              <w:rPr>
                <w:rFonts w:ascii="Times New Roman" w:hAnsi="Times New Roman"/>
                <w:sz w:val="24"/>
                <w:szCs w:val="24"/>
              </w:rPr>
              <w:t>умение устанавливать простые аналогии (образ</w:t>
            </w:r>
            <w:r w:rsidRPr="00C97660">
              <w:rPr>
                <w:rFonts w:ascii="Times New Roman" w:hAnsi="Times New Roman"/>
                <w:sz w:val="24"/>
                <w:szCs w:val="24"/>
              </w:rPr>
              <w:softHyphen/>
              <w:t>ные, тематические) между произведениями музыки и изобразительного искусства</w:t>
            </w:r>
          </w:p>
        </w:tc>
        <w:tc>
          <w:tcPr>
            <w:tcW w:w="2976" w:type="dxa"/>
            <w:gridSpan w:val="2"/>
            <w:vMerge w:val="restart"/>
          </w:tcPr>
          <w:p w:rsidR="006F0ECE" w:rsidRPr="004038A7" w:rsidRDefault="006F0ECE" w:rsidP="004038A7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lastRenderedPageBreak/>
              <w:t xml:space="preserve">- </w:t>
            </w:r>
            <w:r w:rsidRPr="004038A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выявляют простые характерные особенности танцевальных жанров — вальса, польки.</w:t>
            </w:r>
          </w:p>
          <w:p w:rsidR="006F0ECE" w:rsidRPr="004038A7" w:rsidRDefault="006F0ECE" w:rsidP="004038A7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4038A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lastRenderedPageBreak/>
              <w:t>- осуществляют первые</w:t>
            </w:r>
            <w:r w:rsidRPr="004038A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br/>
              <w:t>опыты музыкально-ритмических, игровых движений;</w:t>
            </w:r>
          </w:p>
          <w:p w:rsidR="006F0ECE" w:rsidRPr="004038A7" w:rsidRDefault="006F0ECE" w:rsidP="004038A7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4038A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- определяют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  <w:p w:rsidR="006F0ECE" w:rsidRPr="004038A7" w:rsidRDefault="006F0ECE" w:rsidP="004038A7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t>характерные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 xml:space="preserve">особенности русской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народ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t>ной пляски и хоровода,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а также их отличия;</w:t>
            </w:r>
          </w:p>
          <w:p w:rsidR="006F0ECE" w:rsidRDefault="006F0ECE" w:rsidP="00E104CE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 xml:space="preserve">- </w:t>
            </w:r>
            <w:r w:rsidRPr="004038A7">
              <w:rPr>
                <w:bCs/>
                <w:color w:val="333333"/>
              </w:rPr>
              <w:t>выявляют</w:t>
            </w:r>
            <w:r w:rsidRPr="004038A7">
              <w:rPr>
                <w:color w:val="333333"/>
              </w:rPr>
              <w:t> первичные</w:t>
            </w:r>
            <w:r w:rsidRPr="004038A7">
              <w:rPr>
                <w:color w:val="333333"/>
              </w:rPr>
              <w:br/>
              <w:t>хара</w:t>
            </w:r>
            <w:r>
              <w:rPr>
                <w:color w:val="333333"/>
              </w:rPr>
              <w:t>ктерные особенности</w:t>
            </w:r>
            <w:r>
              <w:rPr>
                <w:color w:val="333333"/>
              </w:rPr>
              <w:br/>
              <w:t>жанра марша;</w:t>
            </w:r>
          </w:p>
          <w:p w:rsidR="006F0ECE" w:rsidRPr="004038A7" w:rsidRDefault="006F0ECE" w:rsidP="00E104CE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4038A7">
              <w:rPr>
                <w:b/>
                <w:bCs/>
                <w:color w:val="333333"/>
              </w:rPr>
              <w:t xml:space="preserve"> - </w:t>
            </w:r>
            <w:r w:rsidRPr="004038A7">
              <w:rPr>
                <w:bCs/>
                <w:color w:val="333333"/>
              </w:rPr>
              <w:t>соблюдают</w:t>
            </w:r>
            <w:r w:rsidRPr="004038A7">
              <w:rPr>
                <w:color w:val="333333"/>
              </w:rPr>
              <w:t> важнейшие</w:t>
            </w:r>
            <w:r w:rsidRPr="004038A7">
              <w:rPr>
                <w:color w:val="333333"/>
              </w:rPr>
              <w:br/>
              <w:t>правила поведения в театре;</w:t>
            </w:r>
          </w:p>
          <w:p w:rsidR="006F0ECE" w:rsidRPr="004038A7" w:rsidRDefault="006F0ECE" w:rsidP="00A24666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- </w:t>
            </w:r>
            <w:r w:rsidRPr="004038A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сравнивают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t> настроения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музыкальных произведений.</w:t>
            </w: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F2024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Зимние игры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gridSpan w:val="2"/>
          </w:tcPr>
          <w:p w:rsidR="006F0ECE" w:rsidRPr="00E83C6E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E83C6E">
              <w:rPr>
                <w:rFonts w:ascii="Times New Roman" w:hAnsi="Times New Roman"/>
                <w:bCs/>
                <w:sz w:val="24"/>
                <w:szCs w:val="24"/>
              </w:rPr>
              <w:t>«Водят ноты хоровод...»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283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31.01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gridSpan w:val="2"/>
          </w:tcPr>
          <w:p w:rsidR="006F0ECE" w:rsidRPr="00E83C6E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E83C6E">
              <w:rPr>
                <w:rFonts w:ascii="Times New Roman" w:hAnsi="Times New Roman"/>
                <w:bCs/>
                <w:sz w:val="24"/>
                <w:szCs w:val="24"/>
              </w:rPr>
              <w:t>«Кто-кто в теремочке живет?»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5F6C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07.02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gridSpan w:val="2"/>
          </w:tcPr>
          <w:p w:rsidR="006F0ECE" w:rsidRPr="00E83C6E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E83C6E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Знакомство с праздником Масленицы через народное и профессиональное творчество.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8B5987" w:rsidRDefault="006F0ECE" w:rsidP="00CB5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gridSpan w:val="2"/>
          </w:tcPr>
          <w:p w:rsidR="006F0ECE" w:rsidRPr="00E83C6E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E83C6E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Веселый праздник Масленица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8B5987" w:rsidRDefault="006F0ECE" w:rsidP="00CB5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gridSpan w:val="2"/>
          </w:tcPr>
          <w:p w:rsidR="006F0ECE" w:rsidRPr="00E83C6E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E83C6E">
              <w:rPr>
                <w:rFonts w:ascii="Times New Roman" w:hAnsi="Times New Roman"/>
                <w:bCs/>
                <w:sz w:val="24"/>
                <w:szCs w:val="24"/>
              </w:rPr>
              <w:t>Где живут ноты?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8B5987" w:rsidRDefault="006F0ECE" w:rsidP="00CB5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gridSpan w:val="2"/>
          </w:tcPr>
          <w:p w:rsidR="006F0ECE" w:rsidRPr="00E83C6E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E83C6E">
              <w:rPr>
                <w:rFonts w:ascii="Times New Roman" w:hAnsi="Times New Roman"/>
                <w:bCs/>
                <w:sz w:val="24"/>
                <w:szCs w:val="24"/>
              </w:rPr>
              <w:t>Весенний вальс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8B5987" w:rsidRDefault="006F0ECE" w:rsidP="00CB5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C97660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E83C6E">
              <w:rPr>
                <w:rFonts w:ascii="Times New Roman" w:hAnsi="Times New Roman"/>
                <w:bCs/>
                <w:sz w:val="24"/>
                <w:szCs w:val="24"/>
              </w:rPr>
              <w:t>Природа просыпается</w:t>
            </w:r>
            <w:r w:rsidRPr="00E83C6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8B5987" w:rsidRDefault="006F0ECE" w:rsidP="00CB5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3477">
              <w:rPr>
                <w:rFonts w:ascii="Times New Roman" w:hAnsi="Times New Roman"/>
                <w:b/>
                <w:sz w:val="24"/>
                <w:szCs w:val="24"/>
              </w:rPr>
              <w:t>4ч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03.04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E83C6E">
              <w:rPr>
                <w:rFonts w:ascii="Times New Roman" w:hAnsi="Times New Roman"/>
                <w:sz w:val="24"/>
                <w:szCs w:val="24"/>
              </w:rPr>
              <w:t>В </w:t>
            </w:r>
            <w:r w:rsidRPr="00E83C6E">
              <w:rPr>
                <w:rFonts w:ascii="Times New Roman" w:hAnsi="Times New Roman"/>
                <w:bCs/>
                <w:sz w:val="24"/>
                <w:szCs w:val="24"/>
              </w:rPr>
              <w:t>детском музыкальном</w:t>
            </w:r>
            <w:r w:rsidRPr="00E83C6E">
              <w:rPr>
                <w:rFonts w:ascii="Times New Roman" w:hAnsi="Times New Roman"/>
                <w:sz w:val="24"/>
                <w:szCs w:val="24"/>
              </w:rPr>
              <w:t> </w:t>
            </w:r>
            <w:r w:rsidRPr="00E83C6E">
              <w:rPr>
                <w:rFonts w:ascii="Times New Roman" w:hAnsi="Times New Roman"/>
                <w:bCs/>
                <w:sz w:val="24"/>
                <w:szCs w:val="24"/>
              </w:rPr>
              <w:t>театре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Pr="008B5987" w:rsidRDefault="006F0ECE" w:rsidP="00CB5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363"/>
        </w:trPr>
        <w:tc>
          <w:tcPr>
            <w:tcW w:w="16080" w:type="dxa"/>
            <w:gridSpan w:val="10"/>
          </w:tcPr>
          <w:p w:rsidR="006F0ECE" w:rsidRPr="008B5987" w:rsidRDefault="006F0ECE" w:rsidP="00CB5D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Раздел 4. </w:t>
            </w:r>
            <w:r w:rsidRPr="009B1CE4">
              <w:rPr>
                <w:rFonts w:ascii="Times New Roman" w:hAnsi="Times New Roman"/>
                <w:b/>
                <w:bCs/>
                <w:sz w:val="24"/>
                <w:szCs w:val="24"/>
              </w:rPr>
              <w:t>«Музыка, музыка всюду нам слышна»</w:t>
            </w:r>
            <w:r w:rsidRPr="00D03F9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7</w:t>
            </w:r>
            <w:r w:rsidRPr="00D03F9E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 часов)</w:t>
            </w:r>
          </w:p>
        </w:tc>
      </w:tr>
      <w:tr w:rsidR="006F0ECE" w:rsidRPr="008B5987" w:rsidTr="006F0ECE">
        <w:trPr>
          <w:trHeight w:val="331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gridSpan w:val="2"/>
          </w:tcPr>
          <w:p w:rsidR="006F0ECE" w:rsidRPr="007E5993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7E5993">
              <w:rPr>
                <w:rFonts w:ascii="Times New Roman" w:hAnsi="Times New Roman"/>
                <w:bCs/>
                <w:sz w:val="24"/>
                <w:szCs w:val="24"/>
              </w:rPr>
              <w:t>Мелодии и краски весны </w:t>
            </w:r>
          </w:p>
        </w:tc>
        <w:tc>
          <w:tcPr>
            <w:tcW w:w="2693" w:type="dxa"/>
            <w:vMerge w:val="restart"/>
          </w:tcPr>
          <w:p w:rsidR="006F0ECE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371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Знать:</w:t>
            </w:r>
          </w:p>
          <w:p w:rsidR="006F0ECE" w:rsidRPr="00C44608" w:rsidRDefault="006F0ECE" w:rsidP="00405264">
            <w:pPr>
              <w:pStyle w:val="af1"/>
              <w:spacing w:before="0" w:beforeAutospacing="0" w:after="0" w:afterAutospacing="0"/>
            </w:pPr>
            <w:r w:rsidRPr="00C44608">
              <w:t>-</w:t>
            </w:r>
            <w:r w:rsidRPr="002741DC">
              <w:t xml:space="preserve"> названия профессиональных инструментов – флейта, арфа, фортепиано, выразительные и изобразительные возможности этих инструментов.</w:t>
            </w:r>
          </w:p>
          <w:p w:rsidR="006F0ECE" w:rsidRDefault="006F0ECE" w:rsidP="00A24666">
            <w:pPr>
              <w:pStyle w:val="a3"/>
              <w:ind w:left="0" w:right="41" w:firstLine="32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37128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Уметь:</w:t>
            </w:r>
          </w:p>
          <w:p w:rsidR="006F0ECE" w:rsidRDefault="006F0ECE" w:rsidP="00BE00A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4460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BE00A9">
              <w:rPr>
                <w:rFonts w:ascii="Times New Roman" w:hAnsi="Times New Roman"/>
                <w:bCs/>
                <w:sz w:val="24"/>
                <w:szCs w:val="24"/>
              </w:rPr>
              <w:t>азличать</w:t>
            </w:r>
            <w:r w:rsidRPr="002741D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 xml:space="preserve">тембр музыкального инструмента - скрипки, выделять отдельные признаки предмета </w:t>
            </w:r>
            <w:r>
              <w:rPr>
                <w:rFonts w:ascii="Times New Roman" w:hAnsi="Times New Roman"/>
                <w:sz w:val="24"/>
                <w:szCs w:val="24"/>
              </w:rPr>
              <w:t>и объединять по общему признаку;</w:t>
            </w:r>
          </w:p>
          <w:p w:rsidR="006F0ECE" w:rsidRDefault="006F0ECE" w:rsidP="00BE00A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741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 с</w:t>
            </w:r>
            <w:r w:rsidRPr="00405264">
              <w:rPr>
                <w:rFonts w:ascii="Times New Roman" w:hAnsi="Times New Roman"/>
                <w:bCs/>
                <w:sz w:val="24"/>
                <w:szCs w:val="24"/>
              </w:rPr>
              <w:t>лушать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> или смотреть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музыкальные сказки;</w:t>
            </w:r>
          </w:p>
          <w:p w:rsidR="006F0ECE" w:rsidRPr="00837128" w:rsidRDefault="006F0ECE" w:rsidP="0040526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05264">
              <w:rPr>
                <w:rFonts w:ascii="Times New Roman" w:hAnsi="Times New Roman"/>
                <w:bCs/>
                <w:sz w:val="24"/>
                <w:szCs w:val="24"/>
              </w:rPr>
              <w:t>участвовать</w:t>
            </w:r>
            <w:r w:rsidRPr="002741D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>в коллективной творческой деятельности при воплощении различных музыкальных образов</w:t>
            </w:r>
          </w:p>
        </w:tc>
        <w:tc>
          <w:tcPr>
            <w:tcW w:w="4678" w:type="dxa"/>
            <w:vMerge w:val="restart"/>
          </w:tcPr>
          <w:p w:rsidR="006F0ECE" w:rsidRPr="00FC1860" w:rsidRDefault="006F0ECE" w:rsidP="00C9766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722E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F0ECE" w:rsidRPr="00C97660" w:rsidRDefault="006F0ECE" w:rsidP="00C97660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9766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9766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позитивная самооценка своих музыкально-твор</w:t>
            </w:r>
            <w:r w:rsidRPr="00C9766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>ческих способностей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6F0ECE" w:rsidRPr="00C97660" w:rsidRDefault="006F0ECE" w:rsidP="00C97660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rPr>
                <w:shd w:val="clear" w:color="auto" w:fill="FFFFFF"/>
              </w:rPr>
              <w:t xml:space="preserve">- </w:t>
            </w:r>
            <w:r w:rsidRPr="00C97660">
              <w:t>наличие эмоционально-ценностного отношения к искусству;</w:t>
            </w:r>
          </w:p>
          <w:p w:rsidR="006F0ECE" w:rsidRPr="006E0A97" w:rsidRDefault="006F0ECE" w:rsidP="006E0A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6E0A9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стремление к музыкально-творческому самовыражению (пение, участие в импровиза</w:t>
            </w:r>
            <w:r w:rsidRPr="006E0A9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softHyphen/>
              <w:t>ции, музыкально-пластическое движение, участие в музыкально-</w:t>
            </w:r>
            <w:r w:rsidRPr="006E0A9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драматических спектаклях)</w:t>
            </w:r>
            <w:r w:rsidRPr="006E0A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F0ECE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6F0ECE" w:rsidRPr="001C675A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умение </w:t>
            </w:r>
            <w:r w:rsidRPr="001C675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выполнять учебные действия в качестве слушателя и исполнителя.</w:t>
            </w:r>
          </w:p>
          <w:p w:rsidR="006F0ECE" w:rsidRDefault="006F0ECE" w:rsidP="00A2466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УУД</w:t>
            </w:r>
            <w:r w:rsidRPr="008B598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</w:p>
          <w:p w:rsidR="006F0ECE" w:rsidRDefault="006F0ECE" w:rsidP="00A24666">
            <w:pPr>
              <w:rPr>
                <w:rFonts w:ascii="Times New Roman" w:hAnsi="Times New Roman"/>
                <w:sz w:val="22"/>
                <w:szCs w:val="22"/>
              </w:rPr>
            </w:pPr>
            <w:r w:rsidRPr="00436F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умение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BE00A9">
              <w:rPr>
                <w:rFonts w:ascii="Times New Roman" w:hAnsi="Times New Roman"/>
                <w:bCs/>
                <w:sz w:val="24"/>
                <w:szCs w:val="24"/>
              </w:rPr>
              <w:t>азличать</w:t>
            </w:r>
            <w:r w:rsidRPr="002741DC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2741DC">
              <w:rPr>
                <w:rFonts w:ascii="Times New Roman" w:hAnsi="Times New Roman"/>
                <w:sz w:val="24"/>
                <w:szCs w:val="24"/>
              </w:rPr>
              <w:t xml:space="preserve">тембр музыкального инструмента - скрипки, выделять отдельные признаки предмета </w:t>
            </w:r>
            <w:r>
              <w:rPr>
                <w:rFonts w:ascii="Times New Roman" w:hAnsi="Times New Roman"/>
                <w:sz w:val="24"/>
                <w:szCs w:val="24"/>
              </w:rPr>
              <w:t>и объединять по общему признаку</w:t>
            </w:r>
            <w:r w:rsidRPr="00436F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6F0ECE" w:rsidRPr="00436FFE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6F0ECE">
              <w:rPr>
                <w:rFonts w:ascii="Times New Roman" w:hAnsi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36FFE">
              <w:rPr>
                <w:rFonts w:ascii="Times New Roman" w:hAnsi="Times New Roman"/>
                <w:sz w:val="24"/>
                <w:szCs w:val="24"/>
              </w:rPr>
              <w:t>узнавать, называть и определять героев музыкального произведения</w:t>
            </w:r>
          </w:p>
          <w:p w:rsidR="006F0ECE" w:rsidRDefault="006F0ECE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8B5987">
              <w:rPr>
                <w:b/>
                <w:u w:val="single"/>
              </w:rPr>
              <w:t>Коммуникативные</w:t>
            </w:r>
            <w:r>
              <w:rPr>
                <w:b/>
                <w:u w:val="single"/>
              </w:rPr>
              <w:t xml:space="preserve"> УУД</w:t>
            </w:r>
            <w:r w:rsidRPr="008B5987">
              <w:t xml:space="preserve">: </w:t>
            </w:r>
          </w:p>
          <w:p w:rsidR="006F0ECE" w:rsidRDefault="006F0ECE" w:rsidP="008D4117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t>- умение проводить простые сравнения между музыкальными произведениями, а также произведе</w:t>
            </w:r>
            <w:r w:rsidRPr="00C97660">
              <w:softHyphen/>
              <w:t>ниями музыки и изобразительного искусства по за</w:t>
            </w:r>
            <w:r w:rsidRPr="00C97660">
              <w:softHyphen/>
              <w:t>данным в учебнике критериям;</w:t>
            </w:r>
          </w:p>
          <w:p w:rsidR="006F0ECE" w:rsidRPr="00405264" w:rsidRDefault="006F0ECE" w:rsidP="00A24666">
            <w:pPr>
              <w:pStyle w:val="af1"/>
              <w:shd w:val="clear" w:color="auto" w:fill="FFFFFF"/>
              <w:spacing w:before="0" w:beforeAutospacing="0" w:after="0" w:afterAutospacing="0"/>
            </w:pPr>
            <w:r w:rsidRPr="00C97660">
              <w:t>- наличие стремления находить продуктивное со</w:t>
            </w:r>
            <w:r w:rsidRPr="00C97660">
              <w:softHyphen/>
              <w:t>трудничество (общение, взаимодействие) со сверст</w:t>
            </w:r>
            <w:r w:rsidRPr="00C97660">
              <w:softHyphen/>
              <w:t>никами при реше</w:t>
            </w:r>
            <w:r>
              <w:t>нии музыкально-творческих задач</w:t>
            </w:r>
          </w:p>
        </w:tc>
        <w:tc>
          <w:tcPr>
            <w:tcW w:w="2976" w:type="dxa"/>
            <w:gridSpan w:val="2"/>
            <w:vMerge w:val="restart"/>
          </w:tcPr>
          <w:p w:rsidR="006F0ECE" w:rsidRDefault="006F0ECE" w:rsidP="00E104CE">
            <w:pPr>
              <w:rPr>
                <w:b/>
                <w:bCs/>
                <w:color w:val="333333"/>
              </w:rPr>
            </w:pPr>
            <w:r w:rsidRPr="004038A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 </w:t>
            </w:r>
            <w:r w:rsidRPr="004038A7">
              <w:rPr>
                <w:rStyle w:val="c2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038A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узнают</w:t>
            </w:r>
            <w:r w:rsidRPr="004038A7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t>по изображению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представителей состава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детского музыкального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театра;</w:t>
            </w:r>
            <w:r w:rsidRPr="004038A7">
              <w:rPr>
                <w:b/>
                <w:bCs/>
                <w:color w:val="333333"/>
              </w:rPr>
              <w:t xml:space="preserve"> </w:t>
            </w:r>
          </w:p>
          <w:p w:rsidR="006F0ECE" w:rsidRPr="004038A7" w:rsidRDefault="006F0ECE" w:rsidP="00E104CE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- </w:t>
            </w:r>
            <w:r w:rsidRPr="004038A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аспозн</w:t>
            </w:r>
            <w:r w:rsidRPr="004038A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ают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t> русские</w:t>
            </w:r>
            <w:r w:rsidRPr="004038A7">
              <w:rPr>
                <w:rFonts w:ascii="Times New Roman" w:hAnsi="Times New Roman"/>
                <w:color w:val="333333"/>
                <w:sz w:val="24"/>
                <w:szCs w:val="24"/>
              </w:rPr>
              <w:br/>
              <w:t>народные инструменты</w:t>
            </w:r>
          </w:p>
          <w:p w:rsidR="006F0ECE" w:rsidRPr="004038A7" w:rsidRDefault="006F0ECE" w:rsidP="00E104CE">
            <w:pPr>
              <w:pStyle w:val="c18"/>
              <w:shd w:val="clear" w:color="auto" w:fill="FFFFFF"/>
              <w:spacing w:before="0" w:beforeAutospacing="0" w:after="0"/>
              <w:rPr>
                <w:b/>
                <w:bCs/>
                <w:color w:val="333333"/>
              </w:rPr>
            </w:pPr>
            <w:r w:rsidRPr="004038A7">
              <w:rPr>
                <w:color w:val="333333"/>
              </w:rPr>
              <w:t>по изображен</w:t>
            </w:r>
            <w:r>
              <w:rPr>
                <w:color w:val="333333"/>
              </w:rPr>
              <w:t>ию, а также их звучание на слух;</w:t>
            </w:r>
            <w:r>
              <w:rPr>
                <w:rStyle w:val="c21"/>
                <w:b/>
                <w:bCs/>
                <w:color w:val="000000"/>
              </w:rPr>
              <w:t xml:space="preserve"> - </w:t>
            </w:r>
            <w:r w:rsidRPr="004038A7">
              <w:rPr>
                <w:bCs/>
                <w:color w:val="000000"/>
              </w:rPr>
              <w:t>различают настро</w:t>
            </w:r>
            <w:r>
              <w:rPr>
                <w:bCs/>
                <w:color w:val="000000"/>
              </w:rPr>
              <w:t xml:space="preserve">ения, </w:t>
            </w:r>
            <w:r>
              <w:rPr>
                <w:bCs/>
                <w:color w:val="000000"/>
              </w:rPr>
              <w:lastRenderedPageBreak/>
              <w:t>чувства и характер музыки;</w:t>
            </w:r>
            <w:r w:rsidRPr="004038A7">
              <w:rPr>
                <w:b/>
                <w:bCs/>
                <w:color w:val="333333"/>
              </w:rPr>
              <w:t xml:space="preserve"> </w:t>
            </w:r>
          </w:p>
          <w:p w:rsidR="006F0ECE" w:rsidRDefault="006F0ECE" w:rsidP="00E104CE">
            <w:pPr>
              <w:pStyle w:val="c18"/>
              <w:shd w:val="clear" w:color="auto" w:fill="FFFFFF"/>
              <w:spacing w:before="0" w:beforeAutospacing="0" w:after="0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000000"/>
              </w:rPr>
              <w:t xml:space="preserve">- </w:t>
            </w:r>
            <w:r w:rsidRPr="004038A7">
              <w:rPr>
                <w:bCs/>
                <w:color w:val="000000"/>
              </w:rPr>
              <w:t>соотносят настроения,</w:t>
            </w:r>
            <w:r w:rsidRPr="004038A7">
              <w:rPr>
                <w:bCs/>
                <w:color w:val="000000"/>
              </w:rPr>
              <w:br/>
              <w:t>чувства и характеры между</w:t>
            </w:r>
            <w:r w:rsidRPr="004038A7">
              <w:rPr>
                <w:bCs/>
                <w:color w:val="000000"/>
              </w:rPr>
              <w:br/>
              <w:t>музыкальными и живописными произведения</w:t>
            </w:r>
          </w:p>
          <w:p w:rsidR="006F0ECE" w:rsidRDefault="006F0ECE" w:rsidP="00E83C6E">
            <w:pPr>
              <w:pStyle w:val="c18"/>
              <w:shd w:val="clear" w:color="auto" w:fill="FFFFFF"/>
              <w:spacing w:before="0" w:beforeAutospacing="0" w:after="0"/>
              <w:rPr>
                <w:bCs/>
                <w:color w:val="000000"/>
              </w:rPr>
            </w:pPr>
          </w:p>
          <w:p w:rsidR="006F0ECE" w:rsidRPr="00E83C6E" w:rsidRDefault="006F0ECE" w:rsidP="00E83C6E">
            <w:pPr>
              <w:pStyle w:val="c18"/>
              <w:shd w:val="clear" w:color="auto" w:fill="FFFFFF"/>
              <w:spacing w:before="0" w:beforeAutospacing="0" w:after="0"/>
              <w:rPr>
                <w:bCs/>
                <w:color w:val="000000"/>
              </w:rPr>
            </w:pPr>
          </w:p>
          <w:p w:rsidR="006F0ECE" w:rsidRPr="004038A7" w:rsidRDefault="006F0ECE" w:rsidP="004038A7">
            <w:pPr>
              <w:pStyle w:val="c18"/>
              <w:shd w:val="clear" w:color="auto" w:fill="FFFFFF"/>
              <w:spacing w:before="0" w:beforeAutospacing="0" w:after="0"/>
              <w:rPr>
                <w:bCs/>
                <w:color w:val="000000"/>
              </w:rPr>
            </w:pPr>
          </w:p>
          <w:p w:rsidR="006F0ECE" w:rsidRPr="004038A7" w:rsidRDefault="006F0ECE" w:rsidP="004038A7">
            <w:pPr>
              <w:spacing w:after="15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6F0ECE" w:rsidRDefault="006F0ECE" w:rsidP="004038A7">
            <w:pPr>
              <w:pStyle w:val="c18"/>
              <w:shd w:val="clear" w:color="auto" w:fill="FFFFFF"/>
              <w:spacing w:before="0" w:beforeAutospacing="0" w:after="0" w:afterAutospacing="0"/>
              <w:rPr>
                <w:rStyle w:val="c21"/>
                <w:b/>
                <w:bCs/>
                <w:color w:val="000000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6F0ECE" w:rsidRPr="008B5987" w:rsidTr="006F0ECE">
        <w:trPr>
          <w:trHeight w:val="331"/>
        </w:trPr>
        <w:tc>
          <w:tcPr>
            <w:tcW w:w="851" w:type="dxa"/>
          </w:tcPr>
          <w:p w:rsidR="006F0ECE" w:rsidRPr="00F62C9D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C9D"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gridSpan w:val="2"/>
          </w:tcPr>
          <w:p w:rsidR="006F0ECE" w:rsidRPr="007E5993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7E5993">
              <w:rPr>
                <w:rFonts w:ascii="Times New Roman" w:hAnsi="Times New Roman"/>
                <w:bCs/>
                <w:sz w:val="24"/>
                <w:szCs w:val="24"/>
              </w:rPr>
              <w:t>Мелодии дня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021501" w:rsidRDefault="006F0ECE" w:rsidP="00A24666">
            <w:pPr>
              <w:pStyle w:val="af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976" w:type="dxa"/>
            <w:gridSpan w:val="2"/>
            <w:vMerge/>
          </w:tcPr>
          <w:p w:rsidR="006F0ECE" w:rsidRPr="00A04CF8" w:rsidRDefault="006F0ECE" w:rsidP="00A24666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71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337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Музыкальные инструменты. Тембры - краски.</w:t>
            </w:r>
            <w:r w:rsidRPr="00F20244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331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 ли стать музыкальным исполнителем?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233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F20244">
              <w:rPr>
                <w:rFonts w:ascii="Times New Roman" w:hAnsi="Times New Roman"/>
                <w:bCs/>
                <w:sz w:val="24"/>
                <w:szCs w:val="24"/>
              </w:rPr>
              <w:t>На концерте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534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21.05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F20244">
              <w:rPr>
                <w:rFonts w:ascii="Times New Roman" w:hAnsi="Times New Roman"/>
                <w:bCs/>
                <w:sz w:val="24"/>
                <w:szCs w:val="24"/>
              </w:rPr>
              <w:t>«Но на свете почему-то торжествует доброта...» (музыка в мультфиль</w:t>
            </w:r>
            <w:r w:rsidRPr="00F20244">
              <w:rPr>
                <w:rFonts w:ascii="Times New Roman" w:hAnsi="Times New Roman"/>
                <w:bCs/>
                <w:sz w:val="24"/>
                <w:szCs w:val="24"/>
              </w:rPr>
              <w:softHyphen/>
              <w:t>мах) 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F0ECE" w:rsidRPr="008B5987" w:rsidTr="006F0ECE">
        <w:trPr>
          <w:trHeight w:val="412"/>
        </w:trPr>
        <w:tc>
          <w:tcPr>
            <w:tcW w:w="851" w:type="dxa"/>
          </w:tcPr>
          <w:p w:rsidR="006F0ECE" w:rsidRPr="008B5987" w:rsidRDefault="00F62C9D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22.05</w:t>
            </w:r>
          </w:p>
        </w:tc>
        <w:tc>
          <w:tcPr>
            <w:tcW w:w="850" w:type="dxa"/>
          </w:tcPr>
          <w:p w:rsidR="006F0ECE" w:rsidRPr="008B5987" w:rsidRDefault="006F0ECE" w:rsidP="00A246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6F0ECE" w:rsidRPr="008B5987" w:rsidRDefault="006F0ECE" w:rsidP="00A24666">
            <w:pPr>
              <w:ind w:left="-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  <w:gridSpan w:val="2"/>
          </w:tcPr>
          <w:p w:rsidR="006F0ECE" w:rsidRPr="00F20244" w:rsidRDefault="006F0ECE" w:rsidP="00C97660">
            <w:pPr>
              <w:rPr>
                <w:rFonts w:ascii="Times New Roman" w:hAnsi="Times New Roman"/>
                <w:sz w:val="24"/>
                <w:szCs w:val="24"/>
              </w:rPr>
            </w:pPr>
            <w:r w:rsidRPr="00F20244">
              <w:rPr>
                <w:rFonts w:ascii="Times New Roman" w:hAnsi="Times New Roman"/>
                <w:bCs/>
                <w:sz w:val="24"/>
                <w:szCs w:val="24"/>
              </w:rPr>
              <w:t>«Давайте сочиним оперу», или Музыкаль</w:t>
            </w:r>
            <w:r w:rsidRPr="00F20244">
              <w:rPr>
                <w:rFonts w:ascii="Times New Roman" w:hAnsi="Times New Roman"/>
                <w:bCs/>
                <w:sz w:val="24"/>
                <w:szCs w:val="24"/>
              </w:rPr>
              <w:softHyphen/>
              <w:t>ная история про Чиполлино и его друзей</w:t>
            </w:r>
          </w:p>
        </w:tc>
        <w:tc>
          <w:tcPr>
            <w:tcW w:w="2693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vMerge/>
          </w:tcPr>
          <w:p w:rsidR="006F0ECE" w:rsidRPr="008B5987" w:rsidRDefault="006F0ECE" w:rsidP="00A246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6F0ECE" w:rsidRDefault="006F0ECE" w:rsidP="00A24666">
            <w:pPr>
              <w:jc w:val="center"/>
            </w:pPr>
            <w:r w:rsidRPr="00371A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70A6B" w:rsidRPr="008B5987" w:rsidRDefault="00270A6B" w:rsidP="00A246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14E3" w:rsidRDefault="006D14E3" w:rsidP="00A24666">
      <w:pPr>
        <w:tabs>
          <w:tab w:val="left" w:pos="10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816AD" w:rsidRDefault="00E816AD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C45EA" w:rsidRDefault="001C45EA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C45EA" w:rsidRDefault="001C45EA" w:rsidP="001C45EA">
      <w:pPr>
        <w:spacing w:after="150" w:line="240" w:lineRule="auto"/>
        <w:rPr>
          <w:rFonts w:ascii="Times New Roman" w:hAnsi="Times New Roman"/>
          <w:b/>
          <w:bCs/>
          <w:color w:val="333333"/>
          <w:sz w:val="28"/>
          <w:szCs w:val="28"/>
        </w:rPr>
        <w:sectPr w:rsidR="001C45EA" w:rsidSect="00A12716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  <w:bookmarkStart w:id="0" w:name="_GoBack"/>
      <w:bookmarkEnd w:id="0"/>
    </w:p>
    <w:p w:rsidR="001C45EA" w:rsidRPr="001C45EA" w:rsidRDefault="001C45EA" w:rsidP="00A907BE">
      <w:pPr>
        <w:spacing w:after="15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1C45EA" w:rsidRPr="001C45EA" w:rsidSect="001C45EA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D1A" w:rsidRDefault="00644D1A" w:rsidP="004320E1">
      <w:pPr>
        <w:spacing w:after="0" w:line="240" w:lineRule="auto"/>
      </w:pPr>
      <w:r>
        <w:separator/>
      </w:r>
    </w:p>
  </w:endnote>
  <w:endnote w:type="continuationSeparator" w:id="0">
    <w:p w:rsidR="00644D1A" w:rsidRDefault="00644D1A" w:rsidP="00432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358307"/>
      <w:docPartObj>
        <w:docPartGallery w:val="Page Numbers (Bottom of Page)"/>
        <w:docPartUnique/>
      </w:docPartObj>
    </w:sdtPr>
    <w:sdtContent>
      <w:p w:rsidR="00C97660" w:rsidRDefault="00ED3577">
        <w:pPr>
          <w:pStyle w:val="a6"/>
          <w:jc w:val="center"/>
        </w:pPr>
        <w:r>
          <w:fldChar w:fldCharType="begin"/>
        </w:r>
        <w:r w:rsidR="00C97660">
          <w:instrText>PAGE   \* MERGEFORMAT</w:instrText>
        </w:r>
        <w:r>
          <w:fldChar w:fldCharType="separate"/>
        </w:r>
        <w:r w:rsidR="00EC1E9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97660" w:rsidRDefault="00C9766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D1A" w:rsidRDefault="00644D1A" w:rsidP="004320E1">
      <w:pPr>
        <w:spacing w:after="0" w:line="240" w:lineRule="auto"/>
      </w:pPr>
      <w:r>
        <w:separator/>
      </w:r>
    </w:p>
  </w:footnote>
  <w:footnote w:type="continuationSeparator" w:id="0">
    <w:p w:rsidR="00644D1A" w:rsidRDefault="00644D1A" w:rsidP="00432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3A7"/>
    <w:multiLevelType w:val="hybridMultilevel"/>
    <w:tmpl w:val="085AC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27BFC"/>
    <w:multiLevelType w:val="multilevel"/>
    <w:tmpl w:val="6776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13029"/>
    <w:multiLevelType w:val="multilevel"/>
    <w:tmpl w:val="C092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C61B6"/>
    <w:multiLevelType w:val="multilevel"/>
    <w:tmpl w:val="85FC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50511"/>
    <w:multiLevelType w:val="multilevel"/>
    <w:tmpl w:val="1C70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DD6F4B"/>
    <w:multiLevelType w:val="multilevel"/>
    <w:tmpl w:val="B2947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A82568"/>
    <w:multiLevelType w:val="hybridMultilevel"/>
    <w:tmpl w:val="70422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A7E6A"/>
    <w:multiLevelType w:val="multilevel"/>
    <w:tmpl w:val="EF0C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994DC6"/>
    <w:multiLevelType w:val="multilevel"/>
    <w:tmpl w:val="D860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B33FBC"/>
    <w:multiLevelType w:val="multilevel"/>
    <w:tmpl w:val="AFB4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6F618D"/>
    <w:multiLevelType w:val="hybridMultilevel"/>
    <w:tmpl w:val="53BCA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F0A58"/>
    <w:multiLevelType w:val="multilevel"/>
    <w:tmpl w:val="EBEC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093B43"/>
    <w:multiLevelType w:val="multilevel"/>
    <w:tmpl w:val="6B563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BD38C9"/>
    <w:multiLevelType w:val="hybridMultilevel"/>
    <w:tmpl w:val="A8845E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FAA4563"/>
    <w:multiLevelType w:val="multilevel"/>
    <w:tmpl w:val="4FBE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47D0C"/>
    <w:multiLevelType w:val="multilevel"/>
    <w:tmpl w:val="F84E6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EF5A37"/>
    <w:multiLevelType w:val="multilevel"/>
    <w:tmpl w:val="6F00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834300"/>
    <w:multiLevelType w:val="multilevel"/>
    <w:tmpl w:val="43F6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DD386B"/>
    <w:multiLevelType w:val="multilevel"/>
    <w:tmpl w:val="1EFE5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B17D00"/>
    <w:multiLevelType w:val="hybridMultilevel"/>
    <w:tmpl w:val="861EBB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C01BFE"/>
    <w:multiLevelType w:val="multilevel"/>
    <w:tmpl w:val="29E6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E315E6"/>
    <w:multiLevelType w:val="multilevel"/>
    <w:tmpl w:val="B996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8D1A7E"/>
    <w:multiLevelType w:val="hybridMultilevel"/>
    <w:tmpl w:val="18B2ADBC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>
    <w:nsid w:val="5C917115"/>
    <w:multiLevelType w:val="multilevel"/>
    <w:tmpl w:val="E3F8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712E0D"/>
    <w:multiLevelType w:val="multilevel"/>
    <w:tmpl w:val="DF08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3E5188"/>
    <w:multiLevelType w:val="hybridMultilevel"/>
    <w:tmpl w:val="4FD4F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0B0002"/>
    <w:multiLevelType w:val="multilevel"/>
    <w:tmpl w:val="1814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D7795B"/>
    <w:multiLevelType w:val="multilevel"/>
    <w:tmpl w:val="F95A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22063E"/>
    <w:multiLevelType w:val="hybridMultilevel"/>
    <w:tmpl w:val="C87E24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21"/>
  </w:num>
  <w:num w:numId="7">
    <w:abstractNumId w:val="4"/>
  </w:num>
  <w:num w:numId="8">
    <w:abstractNumId w:val="23"/>
  </w:num>
  <w:num w:numId="9">
    <w:abstractNumId w:val="11"/>
  </w:num>
  <w:num w:numId="10">
    <w:abstractNumId w:val="27"/>
  </w:num>
  <w:num w:numId="11">
    <w:abstractNumId w:val="14"/>
  </w:num>
  <w:num w:numId="12">
    <w:abstractNumId w:val="5"/>
  </w:num>
  <w:num w:numId="13">
    <w:abstractNumId w:val="8"/>
  </w:num>
  <w:num w:numId="14">
    <w:abstractNumId w:val="0"/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0"/>
  </w:num>
  <w:num w:numId="19">
    <w:abstractNumId w:val="6"/>
  </w:num>
  <w:num w:numId="20">
    <w:abstractNumId w:val="25"/>
  </w:num>
  <w:num w:numId="21">
    <w:abstractNumId w:val="22"/>
  </w:num>
  <w:num w:numId="22">
    <w:abstractNumId w:val="16"/>
  </w:num>
  <w:num w:numId="23">
    <w:abstractNumId w:val="20"/>
  </w:num>
  <w:num w:numId="24">
    <w:abstractNumId w:val="17"/>
  </w:num>
  <w:num w:numId="25">
    <w:abstractNumId w:val="24"/>
  </w:num>
  <w:num w:numId="26">
    <w:abstractNumId w:val="9"/>
  </w:num>
  <w:num w:numId="27">
    <w:abstractNumId w:val="18"/>
  </w:num>
  <w:num w:numId="28">
    <w:abstractNumId w:val="15"/>
  </w:num>
  <w:num w:numId="29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4320E1"/>
    <w:rsid w:val="0000248E"/>
    <w:rsid w:val="000025D4"/>
    <w:rsid w:val="00011593"/>
    <w:rsid w:val="00016794"/>
    <w:rsid w:val="00021501"/>
    <w:rsid w:val="0003760D"/>
    <w:rsid w:val="00040513"/>
    <w:rsid w:val="00041170"/>
    <w:rsid w:val="00045C7F"/>
    <w:rsid w:val="00046B58"/>
    <w:rsid w:val="000560C3"/>
    <w:rsid w:val="000629C0"/>
    <w:rsid w:val="00066DDF"/>
    <w:rsid w:val="00074ACE"/>
    <w:rsid w:val="000835CF"/>
    <w:rsid w:val="00084165"/>
    <w:rsid w:val="00092FC5"/>
    <w:rsid w:val="000953ED"/>
    <w:rsid w:val="000A70DB"/>
    <w:rsid w:val="000F2FF5"/>
    <w:rsid w:val="00125A26"/>
    <w:rsid w:val="001326ED"/>
    <w:rsid w:val="0013411B"/>
    <w:rsid w:val="00152AB8"/>
    <w:rsid w:val="00162AFD"/>
    <w:rsid w:val="001701A9"/>
    <w:rsid w:val="001905D7"/>
    <w:rsid w:val="001C45EA"/>
    <w:rsid w:val="001C675A"/>
    <w:rsid w:val="001E61AB"/>
    <w:rsid w:val="001E629C"/>
    <w:rsid w:val="001F5ABB"/>
    <w:rsid w:val="00225852"/>
    <w:rsid w:val="00256B1B"/>
    <w:rsid w:val="002644AA"/>
    <w:rsid w:val="00266C10"/>
    <w:rsid w:val="00270A6B"/>
    <w:rsid w:val="00274FEF"/>
    <w:rsid w:val="002B59A0"/>
    <w:rsid w:val="002C14FC"/>
    <w:rsid w:val="002E6B75"/>
    <w:rsid w:val="00301C1F"/>
    <w:rsid w:val="003057C0"/>
    <w:rsid w:val="00313266"/>
    <w:rsid w:val="0033477B"/>
    <w:rsid w:val="003363B3"/>
    <w:rsid w:val="00350C80"/>
    <w:rsid w:val="003677F6"/>
    <w:rsid w:val="003906CE"/>
    <w:rsid w:val="00396A6C"/>
    <w:rsid w:val="003A2163"/>
    <w:rsid w:val="003C4455"/>
    <w:rsid w:val="003E4212"/>
    <w:rsid w:val="003E5C6E"/>
    <w:rsid w:val="003F02E3"/>
    <w:rsid w:val="003F0843"/>
    <w:rsid w:val="00400DAC"/>
    <w:rsid w:val="004038A7"/>
    <w:rsid w:val="00405264"/>
    <w:rsid w:val="00411472"/>
    <w:rsid w:val="00420835"/>
    <w:rsid w:val="004320E1"/>
    <w:rsid w:val="00436FFE"/>
    <w:rsid w:val="00461B34"/>
    <w:rsid w:val="00464BB1"/>
    <w:rsid w:val="004B03CD"/>
    <w:rsid w:val="004E3CFD"/>
    <w:rsid w:val="004F21DC"/>
    <w:rsid w:val="004F5B82"/>
    <w:rsid w:val="00504559"/>
    <w:rsid w:val="005172DE"/>
    <w:rsid w:val="00525D86"/>
    <w:rsid w:val="00555786"/>
    <w:rsid w:val="00582B66"/>
    <w:rsid w:val="00587E11"/>
    <w:rsid w:val="005A689D"/>
    <w:rsid w:val="005A79DF"/>
    <w:rsid w:val="005B2D99"/>
    <w:rsid w:val="005C2279"/>
    <w:rsid w:val="005C2761"/>
    <w:rsid w:val="005C2E45"/>
    <w:rsid w:val="005C2F7E"/>
    <w:rsid w:val="005C5A99"/>
    <w:rsid w:val="005F4DCD"/>
    <w:rsid w:val="006034C7"/>
    <w:rsid w:val="00611D8B"/>
    <w:rsid w:val="00622966"/>
    <w:rsid w:val="006256C2"/>
    <w:rsid w:val="00644D1A"/>
    <w:rsid w:val="00663161"/>
    <w:rsid w:val="006872CC"/>
    <w:rsid w:val="00692E37"/>
    <w:rsid w:val="00694BC1"/>
    <w:rsid w:val="006B2C38"/>
    <w:rsid w:val="006B638E"/>
    <w:rsid w:val="006C652F"/>
    <w:rsid w:val="006D14E3"/>
    <w:rsid w:val="006D2375"/>
    <w:rsid w:val="006D481C"/>
    <w:rsid w:val="006E0A97"/>
    <w:rsid w:val="006F036D"/>
    <w:rsid w:val="006F0ECE"/>
    <w:rsid w:val="00722E69"/>
    <w:rsid w:val="00723BED"/>
    <w:rsid w:val="00730B9B"/>
    <w:rsid w:val="00745380"/>
    <w:rsid w:val="0076157D"/>
    <w:rsid w:val="007714F1"/>
    <w:rsid w:val="00785B98"/>
    <w:rsid w:val="007C02E6"/>
    <w:rsid w:val="007C7EF1"/>
    <w:rsid w:val="007E5993"/>
    <w:rsid w:val="007F7E37"/>
    <w:rsid w:val="00834933"/>
    <w:rsid w:val="00837128"/>
    <w:rsid w:val="00844374"/>
    <w:rsid w:val="008464F4"/>
    <w:rsid w:val="00856316"/>
    <w:rsid w:val="00877CAE"/>
    <w:rsid w:val="00897120"/>
    <w:rsid w:val="008B5987"/>
    <w:rsid w:val="008D4117"/>
    <w:rsid w:val="008D5708"/>
    <w:rsid w:val="00914CA5"/>
    <w:rsid w:val="0093279B"/>
    <w:rsid w:val="0095592A"/>
    <w:rsid w:val="00967E2C"/>
    <w:rsid w:val="009842F1"/>
    <w:rsid w:val="00992EBB"/>
    <w:rsid w:val="009A17C9"/>
    <w:rsid w:val="009B1846"/>
    <w:rsid w:val="009B1CE4"/>
    <w:rsid w:val="009B4419"/>
    <w:rsid w:val="009E79B5"/>
    <w:rsid w:val="00A04CF8"/>
    <w:rsid w:val="00A06862"/>
    <w:rsid w:val="00A12716"/>
    <w:rsid w:val="00A17644"/>
    <w:rsid w:val="00A24666"/>
    <w:rsid w:val="00A53785"/>
    <w:rsid w:val="00A644CF"/>
    <w:rsid w:val="00A75404"/>
    <w:rsid w:val="00A907BE"/>
    <w:rsid w:val="00A96276"/>
    <w:rsid w:val="00AB52F5"/>
    <w:rsid w:val="00AB7F4F"/>
    <w:rsid w:val="00AE303F"/>
    <w:rsid w:val="00B101DA"/>
    <w:rsid w:val="00B450EE"/>
    <w:rsid w:val="00B47100"/>
    <w:rsid w:val="00B64238"/>
    <w:rsid w:val="00B77B81"/>
    <w:rsid w:val="00B87642"/>
    <w:rsid w:val="00B877D7"/>
    <w:rsid w:val="00B87B57"/>
    <w:rsid w:val="00B933EC"/>
    <w:rsid w:val="00BA2448"/>
    <w:rsid w:val="00BA3477"/>
    <w:rsid w:val="00BA6883"/>
    <w:rsid w:val="00BC716F"/>
    <w:rsid w:val="00BD45E5"/>
    <w:rsid w:val="00BD5953"/>
    <w:rsid w:val="00BD5ACF"/>
    <w:rsid w:val="00BE00A9"/>
    <w:rsid w:val="00BF12E5"/>
    <w:rsid w:val="00BF1E80"/>
    <w:rsid w:val="00BF3AD3"/>
    <w:rsid w:val="00C17C01"/>
    <w:rsid w:val="00C22CCF"/>
    <w:rsid w:val="00C257B0"/>
    <w:rsid w:val="00C27D00"/>
    <w:rsid w:val="00C4221D"/>
    <w:rsid w:val="00C44608"/>
    <w:rsid w:val="00C620EB"/>
    <w:rsid w:val="00C837E8"/>
    <w:rsid w:val="00C97660"/>
    <w:rsid w:val="00CB5DF1"/>
    <w:rsid w:val="00CE06BC"/>
    <w:rsid w:val="00D03F9E"/>
    <w:rsid w:val="00D107EA"/>
    <w:rsid w:val="00D37A7C"/>
    <w:rsid w:val="00D4093A"/>
    <w:rsid w:val="00D730F2"/>
    <w:rsid w:val="00D75BCB"/>
    <w:rsid w:val="00D7615C"/>
    <w:rsid w:val="00D83E7F"/>
    <w:rsid w:val="00D87019"/>
    <w:rsid w:val="00D942D4"/>
    <w:rsid w:val="00DA5D7E"/>
    <w:rsid w:val="00DE5741"/>
    <w:rsid w:val="00DF414C"/>
    <w:rsid w:val="00DF57CC"/>
    <w:rsid w:val="00E01949"/>
    <w:rsid w:val="00E02144"/>
    <w:rsid w:val="00E07988"/>
    <w:rsid w:val="00E104CE"/>
    <w:rsid w:val="00E24EA4"/>
    <w:rsid w:val="00E26A08"/>
    <w:rsid w:val="00E27A88"/>
    <w:rsid w:val="00E27E12"/>
    <w:rsid w:val="00E435CE"/>
    <w:rsid w:val="00E52294"/>
    <w:rsid w:val="00E816AD"/>
    <w:rsid w:val="00E83C6E"/>
    <w:rsid w:val="00E95486"/>
    <w:rsid w:val="00EB55AC"/>
    <w:rsid w:val="00EC1E9E"/>
    <w:rsid w:val="00EC7E75"/>
    <w:rsid w:val="00ED2AE5"/>
    <w:rsid w:val="00ED3577"/>
    <w:rsid w:val="00ED448F"/>
    <w:rsid w:val="00EF3C16"/>
    <w:rsid w:val="00F13680"/>
    <w:rsid w:val="00F20244"/>
    <w:rsid w:val="00F2027B"/>
    <w:rsid w:val="00F45C68"/>
    <w:rsid w:val="00F62C9D"/>
    <w:rsid w:val="00F76A4C"/>
    <w:rsid w:val="00F85778"/>
    <w:rsid w:val="00F922D8"/>
    <w:rsid w:val="00F96615"/>
    <w:rsid w:val="00FA4F92"/>
    <w:rsid w:val="00FB2AEF"/>
    <w:rsid w:val="00FC1860"/>
    <w:rsid w:val="00FD2DD5"/>
    <w:rsid w:val="00FF2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8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32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20E1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320E1"/>
    <w:rPr>
      <w:rFonts w:ascii="Times New Roman" w:hAnsi="Times New Roman" w:cs="Times New Roman" w:hint="default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0E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6256C2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rsid w:val="006256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11">
    <w:name w:val="Zag_11"/>
    <w:uiPriority w:val="99"/>
    <w:rsid w:val="006256C2"/>
  </w:style>
  <w:style w:type="paragraph" w:customStyle="1" w:styleId="1">
    <w:name w:val="Без интервала1"/>
    <w:uiPriority w:val="99"/>
    <w:rsid w:val="00625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Новый"/>
    <w:basedOn w:val="a"/>
    <w:uiPriority w:val="99"/>
    <w:rsid w:val="006256C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u-2-msonormal">
    <w:name w:val="u-2-msonormal"/>
    <w:basedOn w:val="a"/>
    <w:uiPriority w:val="99"/>
    <w:rsid w:val="006256C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c29">
    <w:name w:val="c29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6256C2"/>
    <w:rPr>
      <w:rFonts w:cs="Times New Roman"/>
    </w:rPr>
  </w:style>
  <w:style w:type="character" w:styleId="ae">
    <w:name w:val="FollowedHyperlink"/>
    <w:basedOn w:val="a0"/>
    <w:uiPriority w:val="99"/>
    <w:semiHidden/>
    <w:rsid w:val="006256C2"/>
    <w:rPr>
      <w:rFonts w:cs="Times New Roman"/>
      <w:color w:val="800080"/>
      <w:u w:val="single"/>
    </w:rPr>
  </w:style>
  <w:style w:type="character" w:styleId="af">
    <w:name w:val="page number"/>
    <w:basedOn w:val="a0"/>
    <w:uiPriority w:val="99"/>
    <w:rsid w:val="006256C2"/>
    <w:rPr>
      <w:rFonts w:cs="Times New Roman"/>
    </w:rPr>
  </w:style>
  <w:style w:type="character" w:customStyle="1" w:styleId="FontStyle21">
    <w:name w:val="Font Style21"/>
    <w:uiPriority w:val="99"/>
    <w:rsid w:val="006C652F"/>
    <w:rPr>
      <w:rFonts w:ascii="Times New Roman" w:hAnsi="Times New Roman"/>
      <w:sz w:val="20"/>
    </w:rPr>
  </w:style>
  <w:style w:type="table" w:styleId="af0">
    <w:name w:val="Table Grid"/>
    <w:basedOn w:val="a1"/>
    <w:rsid w:val="00270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270A6B"/>
  </w:style>
  <w:style w:type="paragraph" w:customStyle="1" w:styleId="c2c57">
    <w:name w:val="c2 c57"/>
    <w:basedOn w:val="a"/>
    <w:rsid w:val="00270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8">
    <w:name w:val="c18"/>
    <w:basedOn w:val="a"/>
    <w:rsid w:val="00611D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1">
    <w:name w:val="c21"/>
    <w:basedOn w:val="a0"/>
    <w:rsid w:val="00611D8B"/>
  </w:style>
  <w:style w:type="paragraph" w:styleId="af1">
    <w:name w:val="Normal (Web)"/>
    <w:basedOn w:val="a"/>
    <w:unhideWhenUsed/>
    <w:rsid w:val="005C27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21501"/>
  </w:style>
  <w:style w:type="paragraph" w:customStyle="1" w:styleId="msonormalcxspmiddle">
    <w:name w:val="msonormalcxspmiddle"/>
    <w:basedOn w:val="a"/>
    <w:rsid w:val="00B642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B642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9c10c66">
    <w:name w:val="c49 c10 c66"/>
    <w:basedOn w:val="a"/>
    <w:rsid w:val="00A127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3">
    <w:name w:val="c23"/>
    <w:basedOn w:val="a"/>
    <w:rsid w:val="00350C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2">
    <w:name w:val="c52"/>
    <w:basedOn w:val="a0"/>
    <w:rsid w:val="00350C80"/>
  </w:style>
  <w:style w:type="character" w:customStyle="1" w:styleId="c24">
    <w:name w:val="c24"/>
    <w:basedOn w:val="a0"/>
    <w:rsid w:val="00350C80"/>
  </w:style>
  <w:style w:type="character" w:customStyle="1" w:styleId="c14">
    <w:name w:val="c14"/>
    <w:basedOn w:val="a0"/>
    <w:rsid w:val="00350C80"/>
  </w:style>
  <w:style w:type="character" w:customStyle="1" w:styleId="c4">
    <w:name w:val="c4"/>
    <w:basedOn w:val="a0"/>
    <w:rsid w:val="00350C80"/>
  </w:style>
  <w:style w:type="paragraph" w:customStyle="1" w:styleId="c36">
    <w:name w:val="c36"/>
    <w:basedOn w:val="a"/>
    <w:rsid w:val="00350C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350C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4746F-F475-4ABB-BF29-43F2446FC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19</cp:revision>
  <cp:lastPrinted>2018-09-24T16:53:00Z</cp:lastPrinted>
  <dcterms:created xsi:type="dcterms:W3CDTF">2018-09-04T08:16:00Z</dcterms:created>
  <dcterms:modified xsi:type="dcterms:W3CDTF">2019-11-09T07:36:00Z</dcterms:modified>
</cp:coreProperties>
</file>