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C" w:rsidRPr="005B2C67" w:rsidRDefault="00042E2C" w:rsidP="005B2C67">
      <w:pPr>
        <w:pStyle w:val="11"/>
        <w:numPr>
          <w:ilvl w:val="0"/>
          <w:numId w:val="1"/>
        </w:numPr>
        <w:shd w:val="clear" w:color="auto" w:fill="auto"/>
        <w:tabs>
          <w:tab w:val="left" w:pos="806"/>
        </w:tabs>
        <w:spacing w:after="296" w:line="317" w:lineRule="exact"/>
        <w:ind w:left="480" w:right="360"/>
        <w:jc w:val="center"/>
        <w:rPr>
          <w:rFonts w:ascii="Times New Roman" w:hAnsi="Times New Roman" w:cs="Times New Roman"/>
          <w:b/>
          <w:sz w:val="28"/>
        </w:rPr>
      </w:pPr>
      <w:r w:rsidRPr="005B2C67">
        <w:rPr>
          <w:rFonts w:ascii="Times New Roman" w:hAnsi="Times New Roman" w:cs="Times New Roman"/>
          <w:b/>
          <w:sz w:val="28"/>
        </w:rPr>
        <w:t>Порядок  индивидуального отбора обучающихся в класс (классы) с углубленным изучением отдельных учебных предметов или в класс (классы) профильного обучения</w:t>
      </w:r>
    </w:p>
    <w:p w:rsidR="00AF3EA2" w:rsidRDefault="00042E2C" w:rsidP="00AF3EA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F3EA2">
        <w:rPr>
          <w:rFonts w:ascii="Times New Roman" w:hAnsi="Times New Roman" w:cs="Times New Roman"/>
          <w:sz w:val="28"/>
        </w:rPr>
        <w:t>Индивидуальный отбор обучающихся осуществляется в соответст</w:t>
      </w:r>
      <w:r w:rsidRPr="00AF3EA2">
        <w:rPr>
          <w:rFonts w:ascii="Times New Roman" w:hAnsi="Times New Roman" w:cs="Times New Roman"/>
          <w:sz w:val="28"/>
        </w:rPr>
        <w:softHyphen/>
        <w:t>вии с личным заявлением родителей (законных представителей) на участие в индивидуальном отборе обучающихся (далее - заявление).</w:t>
      </w:r>
    </w:p>
    <w:p w:rsidR="00AF3EA2" w:rsidRDefault="00042E2C" w:rsidP="00AF3EA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F3EA2">
        <w:rPr>
          <w:rFonts w:ascii="Times New Roman" w:hAnsi="Times New Roman" w:cs="Times New Roman"/>
          <w:sz w:val="28"/>
        </w:rPr>
        <w:t>Гимназия</w:t>
      </w:r>
      <w:r w:rsidR="00790A18" w:rsidRPr="00AF3EA2">
        <w:rPr>
          <w:rFonts w:ascii="Times New Roman" w:hAnsi="Times New Roman" w:cs="Times New Roman"/>
          <w:sz w:val="28"/>
        </w:rPr>
        <w:t xml:space="preserve"> </w:t>
      </w:r>
      <w:r w:rsidRPr="00AF3EA2">
        <w:rPr>
          <w:rFonts w:ascii="Times New Roman" w:hAnsi="Times New Roman" w:cs="Times New Roman"/>
          <w:sz w:val="28"/>
        </w:rPr>
        <w:t>информиру</w:t>
      </w:r>
      <w:r w:rsidRPr="00AF3EA2">
        <w:rPr>
          <w:rFonts w:ascii="Times New Roman" w:hAnsi="Times New Roman" w:cs="Times New Roman"/>
          <w:sz w:val="28"/>
        </w:rPr>
        <w:softHyphen/>
        <w:t>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</w:t>
      </w:r>
      <w:r w:rsidRPr="00AF3EA2">
        <w:rPr>
          <w:rFonts w:ascii="Times New Roman" w:hAnsi="Times New Roman" w:cs="Times New Roman"/>
          <w:sz w:val="28"/>
        </w:rPr>
        <w:softHyphen/>
        <w:t>альном сайте гимназии в информационно</w:t>
      </w:r>
      <w:r w:rsidRPr="00AF3EA2">
        <w:rPr>
          <w:rFonts w:ascii="Times New Roman" w:hAnsi="Times New Roman" w:cs="Times New Roman"/>
          <w:sz w:val="28"/>
        </w:rPr>
        <w:softHyphen/>
        <w:t>телекоммуникационной сети «Интернет», информационных стендах и дове</w:t>
      </w:r>
      <w:r w:rsidRPr="00AF3EA2">
        <w:rPr>
          <w:rFonts w:ascii="Times New Roman" w:hAnsi="Times New Roman" w:cs="Times New Roman"/>
          <w:sz w:val="28"/>
        </w:rPr>
        <w:softHyphen/>
        <w:t>дения информации на родительских собраниях</w:t>
      </w:r>
      <w:r w:rsidR="00F4256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F4256B">
        <w:rPr>
          <w:rFonts w:ascii="Times New Roman" w:hAnsi="Times New Roman" w:cs="Times New Roman"/>
          <w:sz w:val="28"/>
        </w:rPr>
        <w:t>онлайн</w:t>
      </w:r>
      <w:proofErr w:type="spellEnd"/>
      <w:r w:rsidR="00F4256B">
        <w:rPr>
          <w:rFonts w:ascii="Times New Roman" w:hAnsi="Times New Roman" w:cs="Times New Roman"/>
          <w:sz w:val="28"/>
        </w:rPr>
        <w:t xml:space="preserve"> режиме</w:t>
      </w:r>
      <w:r w:rsidRPr="00AF3EA2">
        <w:rPr>
          <w:rFonts w:ascii="Times New Roman" w:hAnsi="Times New Roman" w:cs="Times New Roman"/>
          <w:sz w:val="28"/>
        </w:rPr>
        <w:t>.</w:t>
      </w:r>
    </w:p>
    <w:p w:rsidR="00042E2C" w:rsidRPr="00AF3EA2" w:rsidRDefault="00042E2C" w:rsidP="00AF3EA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F3EA2">
        <w:rPr>
          <w:rFonts w:ascii="Times New Roman" w:hAnsi="Times New Roman" w:cs="Times New Roman"/>
          <w:sz w:val="28"/>
          <w:szCs w:val="28"/>
        </w:rPr>
        <w:t>Родители (зако</w:t>
      </w:r>
      <w:r w:rsidR="00790A18" w:rsidRPr="00AF3EA2">
        <w:rPr>
          <w:rFonts w:ascii="Times New Roman" w:hAnsi="Times New Roman" w:cs="Times New Roman"/>
          <w:sz w:val="28"/>
          <w:szCs w:val="28"/>
        </w:rPr>
        <w:t xml:space="preserve">нные представители) </w:t>
      </w:r>
      <w:proofErr w:type="gramStart"/>
      <w:r w:rsidR="00790A18" w:rsidRPr="00AF3E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0A18" w:rsidRPr="00AF3EA2">
        <w:rPr>
          <w:rFonts w:ascii="Times New Roman" w:hAnsi="Times New Roman" w:cs="Times New Roman"/>
          <w:sz w:val="28"/>
          <w:szCs w:val="28"/>
        </w:rPr>
        <w:t xml:space="preserve"> </w:t>
      </w:r>
      <w:r w:rsidRPr="00AF3EA2">
        <w:rPr>
          <w:rFonts w:ascii="Times New Roman" w:hAnsi="Times New Roman" w:cs="Times New Roman"/>
          <w:sz w:val="28"/>
          <w:szCs w:val="28"/>
        </w:rPr>
        <w:t>подают заявл</w:t>
      </w:r>
      <w:r w:rsidR="00B514A3" w:rsidRPr="00AF3EA2">
        <w:rPr>
          <w:rFonts w:ascii="Times New Roman" w:hAnsi="Times New Roman" w:cs="Times New Roman"/>
          <w:sz w:val="28"/>
          <w:szCs w:val="28"/>
        </w:rPr>
        <w:t>ение на имя директора гимназии</w:t>
      </w:r>
      <w:r w:rsidR="00F4256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514A3" w:rsidRPr="00AF3EA2">
        <w:rPr>
          <w:rFonts w:ascii="Times New Roman" w:hAnsi="Times New Roman" w:cs="Times New Roman"/>
          <w:sz w:val="28"/>
          <w:szCs w:val="28"/>
        </w:rPr>
        <w:t>.</w:t>
      </w:r>
      <w:r w:rsidRPr="00AF3EA2">
        <w:rPr>
          <w:rFonts w:ascii="Times New Roman" w:hAnsi="Times New Roman" w:cs="Times New Roman"/>
          <w:sz w:val="28"/>
          <w:szCs w:val="28"/>
        </w:rPr>
        <w:t xml:space="preserve"> </w:t>
      </w:r>
      <w:r w:rsidR="00B514A3" w:rsidRPr="00AF3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2E2C" w:rsidRPr="00F4256B" w:rsidRDefault="00042E2C" w:rsidP="00F4256B">
      <w:pPr>
        <w:pStyle w:val="a5"/>
        <w:jc w:val="center"/>
        <w:rPr>
          <w:rFonts w:ascii="Times New Roman" w:hAnsi="Times New Roman" w:cs="Times New Roman"/>
          <w:sz w:val="28"/>
        </w:rPr>
      </w:pPr>
      <w:r w:rsidRPr="00F4256B">
        <w:rPr>
          <w:rFonts w:ascii="Times New Roman" w:hAnsi="Times New Roman" w:cs="Times New Roman"/>
          <w:sz w:val="28"/>
        </w:rPr>
        <w:t>В заявлении указываются следующие сведения:</w:t>
      </w:r>
    </w:p>
    <w:p w:rsidR="00042E2C" w:rsidRPr="00F4256B" w:rsidRDefault="00042E2C" w:rsidP="00F4256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F4256B">
        <w:rPr>
          <w:rFonts w:ascii="Times New Roman" w:hAnsi="Times New Roman" w:cs="Times New Roman"/>
          <w:sz w:val="28"/>
        </w:rPr>
        <w:t xml:space="preserve">фамилия, имя, отчество (последнее - при наличии) </w:t>
      </w:r>
      <w:proofErr w:type="gramStart"/>
      <w:r w:rsidRPr="00F4256B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F4256B">
        <w:rPr>
          <w:rFonts w:ascii="Times New Roman" w:hAnsi="Times New Roman" w:cs="Times New Roman"/>
          <w:sz w:val="28"/>
        </w:rPr>
        <w:t>;</w:t>
      </w:r>
    </w:p>
    <w:p w:rsidR="00042E2C" w:rsidRPr="00F4256B" w:rsidRDefault="00042E2C" w:rsidP="00F4256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F4256B">
        <w:rPr>
          <w:rFonts w:ascii="Times New Roman" w:hAnsi="Times New Roman" w:cs="Times New Roman"/>
          <w:sz w:val="28"/>
        </w:rPr>
        <w:t>фамилия, имя, отчество (последнее - при наличии) родителей (за</w:t>
      </w:r>
      <w:r w:rsidRPr="00F4256B">
        <w:rPr>
          <w:rFonts w:ascii="Times New Roman" w:hAnsi="Times New Roman" w:cs="Times New Roman"/>
          <w:sz w:val="28"/>
        </w:rPr>
        <w:softHyphen/>
        <w:t xml:space="preserve">конных </w:t>
      </w:r>
      <w:r w:rsidR="004C0051" w:rsidRPr="00F4256B">
        <w:rPr>
          <w:rFonts w:ascii="Times New Roman" w:hAnsi="Times New Roman" w:cs="Times New Roman"/>
          <w:sz w:val="28"/>
        </w:rPr>
        <w:t xml:space="preserve">    </w:t>
      </w:r>
      <w:r w:rsidRPr="00F4256B">
        <w:rPr>
          <w:rFonts w:ascii="Times New Roman" w:hAnsi="Times New Roman" w:cs="Times New Roman"/>
          <w:sz w:val="28"/>
        </w:rPr>
        <w:t xml:space="preserve">представителей) </w:t>
      </w:r>
      <w:proofErr w:type="gramStart"/>
      <w:r w:rsidRPr="00F4256B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F4256B">
        <w:rPr>
          <w:rFonts w:ascii="Times New Roman" w:hAnsi="Times New Roman" w:cs="Times New Roman"/>
          <w:sz w:val="28"/>
        </w:rPr>
        <w:t>;</w:t>
      </w:r>
    </w:p>
    <w:p w:rsidR="00042E2C" w:rsidRPr="00F4256B" w:rsidRDefault="00042E2C" w:rsidP="00F4256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F4256B">
        <w:rPr>
          <w:rFonts w:ascii="Times New Roman" w:hAnsi="Times New Roman" w:cs="Times New Roman"/>
          <w:sz w:val="28"/>
        </w:rPr>
        <w:t>класс с углубленным изучением отдельных учебных предметов или класс профильного обучения, для приема либо перевода в который организо</w:t>
      </w:r>
      <w:r w:rsidRPr="00F4256B">
        <w:rPr>
          <w:rFonts w:ascii="Times New Roman" w:hAnsi="Times New Roman" w:cs="Times New Roman"/>
          <w:sz w:val="28"/>
        </w:rPr>
        <w:softHyphen/>
        <w:t>ван индивидуальный отбор обучающихся.</w:t>
      </w:r>
    </w:p>
    <w:p w:rsidR="00042E2C" w:rsidRPr="005B2C67" w:rsidRDefault="00042E2C" w:rsidP="002D2DC7">
      <w:pPr>
        <w:pStyle w:val="11"/>
        <w:shd w:val="clear" w:color="auto" w:fill="auto"/>
        <w:tabs>
          <w:tab w:val="left" w:pos="1174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документов:</w:t>
      </w:r>
    </w:p>
    <w:p w:rsidR="00042E2C" w:rsidRPr="005B2C67" w:rsidRDefault="00042E2C" w:rsidP="00F4256B">
      <w:pPr>
        <w:pStyle w:val="11"/>
        <w:numPr>
          <w:ilvl w:val="0"/>
          <w:numId w:val="18"/>
        </w:numPr>
        <w:shd w:val="clear" w:color="auto" w:fill="auto"/>
        <w:tabs>
          <w:tab w:val="left" w:pos="1086"/>
        </w:tabs>
        <w:spacing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>свидетельство о рождении (для обучающихся, не достигших возрас</w:t>
      </w:r>
      <w:r w:rsidRPr="005B2C67">
        <w:rPr>
          <w:rFonts w:ascii="Times New Roman" w:hAnsi="Times New Roman" w:cs="Times New Roman"/>
          <w:sz w:val="28"/>
          <w:szCs w:val="28"/>
        </w:rPr>
        <w:softHyphen/>
        <w:t>та 14 лет) или паспорт (для обучающихся, достигших возраста 14 лет)</w:t>
      </w:r>
      <w:r w:rsidR="00547494" w:rsidRPr="00547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494" w:rsidRPr="008965BF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(представляется заявителем в случае перевода из другой образовательной организации)</w:t>
      </w:r>
      <w:r w:rsidRPr="005B2C67">
        <w:rPr>
          <w:rFonts w:ascii="Times New Roman" w:hAnsi="Times New Roman" w:cs="Times New Roman"/>
          <w:sz w:val="28"/>
          <w:szCs w:val="28"/>
        </w:rPr>
        <w:t>;</w:t>
      </w:r>
    </w:p>
    <w:p w:rsidR="00042E2C" w:rsidRPr="005B2C67" w:rsidRDefault="00042E2C" w:rsidP="00F4256B">
      <w:pPr>
        <w:pStyle w:val="11"/>
        <w:numPr>
          <w:ilvl w:val="0"/>
          <w:numId w:val="18"/>
        </w:numPr>
        <w:shd w:val="clear" w:color="auto" w:fill="auto"/>
        <w:tabs>
          <w:tab w:val="left" w:pos="1115"/>
        </w:tabs>
        <w:spacing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5B2C67">
        <w:rPr>
          <w:rFonts w:ascii="Times New Roman" w:hAnsi="Times New Roman" w:cs="Times New Roman"/>
          <w:sz w:val="28"/>
          <w:szCs w:val="28"/>
        </w:rPr>
        <w:t>ведомость успеваемости обучающегося за последние 2 года обуче</w:t>
      </w:r>
      <w:r w:rsidRPr="005B2C67">
        <w:rPr>
          <w:rFonts w:ascii="Times New Roman" w:hAnsi="Times New Roman" w:cs="Times New Roman"/>
          <w:sz w:val="28"/>
          <w:szCs w:val="28"/>
        </w:rPr>
        <w:softHyphen/>
        <w:t>ния, заверенная подписью руководителя и печатью соответствующей образо</w:t>
      </w:r>
      <w:r w:rsidRPr="005B2C67">
        <w:rPr>
          <w:rFonts w:ascii="Times New Roman" w:hAnsi="Times New Roman" w:cs="Times New Roman"/>
          <w:sz w:val="28"/>
          <w:szCs w:val="28"/>
        </w:rPr>
        <w:softHyphen/>
        <w:t>вательной организации (для обучающихся, получающих основное общее об</w:t>
      </w:r>
      <w:r w:rsidRPr="005B2C67">
        <w:rPr>
          <w:rFonts w:ascii="Times New Roman" w:hAnsi="Times New Roman" w:cs="Times New Roman"/>
          <w:sz w:val="28"/>
          <w:szCs w:val="28"/>
        </w:rPr>
        <w:softHyphen/>
        <w:t>разование)</w:t>
      </w:r>
      <w:r w:rsidR="00547494" w:rsidRPr="00547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494" w:rsidRPr="008965BF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(представляется заявителем в случае перевода из другой образовательной организации)</w:t>
      </w:r>
      <w:r w:rsidRPr="005B2C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2E2C" w:rsidRPr="005B2C67" w:rsidRDefault="00042E2C" w:rsidP="00F4256B">
      <w:pPr>
        <w:pStyle w:val="11"/>
        <w:numPr>
          <w:ilvl w:val="0"/>
          <w:numId w:val="18"/>
        </w:numPr>
        <w:shd w:val="clear" w:color="auto" w:fill="auto"/>
        <w:tabs>
          <w:tab w:val="left" w:pos="1125"/>
        </w:tabs>
        <w:spacing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(для </w:t>
      </w:r>
      <w:proofErr w:type="gramStart"/>
      <w:r w:rsidRPr="005B2C67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5B2C67">
        <w:rPr>
          <w:rFonts w:ascii="Times New Roman" w:hAnsi="Times New Roman" w:cs="Times New Roman"/>
          <w:sz w:val="28"/>
          <w:szCs w:val="28"/>
        </w:rPr>
        <w:t>, полу</w:t>
      </w:r>
      <w:r w:rsidRPr="005B2C67">
        <w:rPr>
          <w:rFonts w:ascii="Times New Roman" w:hAnsi="Times New Roman" w:cs="Times New Roman"/>
          <w:sz w:val="28"/>
          <w:szCs w:val="28"/>
        </w:rPr>
        <w:softHyphen/>
        <w:t>чающих среднее общее образование);</w:t>
      </w:r>
    </w:p>
    <w:p w:rsidR="00042E2C" w:rsidRPr="005B2C67" w:rsidRDefault="00042E2C" w:rsidP="00F4256B">
      <w:pPr>
        <w:pStyle w:val="11"/>
        <w:numPr>
          <w:ilvl w:val="0"/>
          <w:numId w:val="18"/>
        </w:numPr>
        <w:shd w:val="clear" w:color="auto" w:fill="auto"/>
        <w:tabs>
          <w:tab w:val="left" w:pos="1091"/>
        </w:tabs>
        <w:spacing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5B2C67">
        <w:rPr>
          <w:rFonts w:ascii="Times New Roman" w:hAnsi="Times New Roman" w:cs="Times New Roman"/>
          <w:sz w:val="28"/>
          <w:szCs w:val="28"/>
        </w:rPr>
        <w:t>грамоты, дипломы, сертификаты, удостоверения и иные документы, подтверждающие учебные, интеллектуальные, творческие и спортивные дос</w:t>
      </w:r>
      <w:r w:rsidRPr="005B2C67">
        <w:rPr>
          <w:rFonts w:ascii="Times New Roman" w:hAnsi="Times New Roman" w:cs="Times New Roman"/>
          <w:sz w:val="28"/>
          <w:szCs w:val="28"/>
        </w:rPr>
        <w:softHyphen/>
        <w:t xml:space="preserve">тижения обучающихся (призовые места) (при наличии) (далее </w:t>
      </w:r>
      <w:r w:rsidR="004C0051" w:rsidRPr="005B2C67">
        <w:rPr>
          <w:rFonts w:ascii="Times New Roman" w:hAnsi="Times New Roman" w:cs="Times New Roman"/>
          <w:sz w:val="28"/>
          <w:szCs w:val="28"/>
        </w:rPr>
        <w:t>–</w:t>
      </w:r>
      <w:r w:rsidRPr="005B2C67">
        <w:rPr>
          <w:rFonts w:ascii="Times New Roman" w:hAnsi="Times New Roman" w:cs="Times New Roman"/>
          <w:sz w:val="28"/>
          <w:szCs w:val="28"/>
        </w:rPr>
        <w:t xml:space="preserve"> документы)</w:t>
      </w:r>
      <w:r w:rsidR="00547494" w:rsidRPr="00547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494" w:rsidRPr="008965BF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(представляется заявителем в случае перевода из другой образовательной организации)</w:t>
      </w:r>
      <w:r w:rsidRPr="005B2C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2551" w:rsidRPr="00F4256B" w:rsidRDefault="00F4256B" w:rsidP="00F4256B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F4256B">
        <w:rPr>
          <w:rFonts w:ascii="Times New Roman" w:hAnsi="Times New Roman" w:cs="Times New Roman"/>
          <w:b/>
          <w:sz w:val="28"/>
        </w:rPr>
        <w:t>В</w:t>
      </w:r>
      <w:r w:rsidR="00742551" w:rsidRPr="00F4256B">
        <w:rPr>
          <w:rFonts w:ascii="Times New Roman" w:hAnsi="Times New Roman" w:cs="Times New Roman"/>
          <w:b/>
          <w:sz w:val="28"/>
        </w:rPr>
        <w:t xml:space="preserve"> случае участия обучающегося в индивидуальном отборе </w:t>
      </w:r>
      <w:proofErr w:type="gramStart"/>
      <w:r w:rsidR="00742551" w:rsidRPr="00F4256B">
        <w:rPr>
          <w:rFonts w:ascii="Times New Roman" w:hAnsi="Times New Roman" w:cs="Times New Roman"/>
          <w:b/>
          <w:sz w:val="28"/>
        </w:rPr>
        <w:t>обучающих</w:t>
      </w:r>
      <w:r w:rsidR="00742551" w:rsidRPr="00F4256B">
        <w:rPr>
          <w:rFonts w:ascii="Times New Roman" w:hAnsi="Times New Roman" w:cs="Times New Roman"/>
          <w:b/>
          <w:sz w:val="28"/>
        </w:rPr>
        <w:softHyphen/>
        <w:t>ся</w:t>
      </w:r>
      <w:proofErr w:type="gramEnd"/>
      <w:r w:rsidR="00742551" w:rsidRPr="00F4256B">
        <w:rPr>
          <w:rFonts w:ascii="Times New Roman" w:hAnsi="Times New Roman" w:cs="Times New Roman"/>
          <w:b/>
          <w:sz w:val="28"/>
        </w:rPr>
        <w:t xml:space="preserve">  внутри гимназии, документы, нахо</w:t>
      </w:r>
      <w:r w:rsidR="00742551" w:rsidRPr="00F4256B">
        <w:rPr>
          <w:rFonts w:ascii="Times New Roman" w:hAnsi="Times New Roman" w:cs="Times New Roman"/>
          <w:b/>
          <w:sz w:val="28"/>
        </w:rPr>
        <w:softHyphen/>
        <w:t>дящиеся в распоряжении гимназии, родителями (законными представителями) не представляются.</w:t>
      </w:r>
    </w:p>
    <w:p w:rsidR="00742551" w:rsidRPr="005B2C67" w:rsidRDefault="00501CF1" w:rsidP="00501CF1">
      <w:pPr>
        <w:pStyle w:val="11"/>
        <w:shd w:val="clear" w:color="auto" w:fill="auto"/>
        <w:spacing w:after="0" w:line="322" w:lineRule="exact"/>
        <w:ind w:right="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ностранные граждане и лица без гражданства представляют </w:t>
      </w:r>
      <w:r>
        <w:rPr>
          <w:rFonts w:ascii="Times New Roman" w:hAnsi="Times New Roman" w:cs="Times New Roman"/>
          <w:sz w:val="28"/>
          <w:szCs w:val="28"/>
        </w:rPr>
        <w:t>в д</w:t>
      </w:r>
      <w:r w:rsidR="00742551" w:rsidRPr="005B2C67">
        <w:rPr>
          <w:rFonts w:ascii="Times New Roman" w:hAnsi="Times New Roman" w:cs="Times New Roman"/>
          <w:sz w:val="28"/>
          <w:szCs w:val="28"/>
        </w:rPr>
        <w:t>окумен</w:t>
      </w:r>
      <w:r w:rsidR="00742551" w:rsidRPr="005B2C67">
        <w:rPr>
          <w:rFonts w:ascii="Times New Roman" w:hAnsi="Times New Roman" w:cs="Times New Roman"/>
          <w:sz w:val="28"/>
          <w:szCs w:val="28"/>
        </w:rPr>
        <w:softHyphen/>
        <w:t>ты на русском языке или вместе с заверенным в установленном порядке пе</w:t>
      </w:r>
      <w:r w:rsidR="00742551" w:rsidRPr="005B2C67">
        <w:rPr>
          <w:rFonts w:ascii="Times New Roman" w:hAnsi="Times New Roman" w:cs="Times New Roman"/>
          <w:sz w:val="28"/>
          <w:szCs w:val="28"/>
        </w:rPr>
        <w:softHyphen/>
        <w:t>реводом на русский язык.</w:t>
      </w:r>
    </w:p>
    <w:p w:rsidR="00742551" w:rsidRPr="00B15888" w:rsidRDefault="00D67282" w:rsidP="00B158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5888"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="009C7982" w:rsidRPr="00B15888">
        <w:rPr>
          <w:rFonts w:ascii="Times New Roman" w:hAnsi="Times New Roman" w:cs="Times New Roman"/>
          <w:sz w:val="28"/>
        </w:rPr>
        <w:t>4</w:t>
      </w:r>
      <w:r w:rsidRPr="00B1588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742551" w:rsidRPr="00B15888">
        <w:rPr>
          <w:rFonts w:ascii="Times New Roman" w:hAnsi="Times New Roman" w:cs="Times New Roman"/>
          <w:sz w:val="28"/>
        </w:rPr>
        <w:t>Заявление и документы могут быть направлены родителями (законны</w:t>
      </w:r>
      <w:r w:rsidR="00742551" w:rsidRPr="00B15888">
        <w:rPr>
          <w:rFonts w:ascii="Times New Roman" w:hAnsi="Times New Roman" w:cs="Times New Roman"/>
          <w:sz w:val="28"/>
        </w:rPr>
        <w:softHyphen/>
        <w:t>ми представителями) в образовательную организацию в форме</w:t>
      </w:r>
      <w:r w:rsidR="00742551" w:rsidRPr="00B15888">
        <w:rPr>
          <w:sz w:val="28"/>
        </w:rPr>
        <w:t xml:space="preserve"> </w:t>
      </w:r>
      <w:r w:rsidR="00742551" w:rsidRPr="00B15888">
        <w:rPr>
          <w:rFonts w:ascii="Times New Roman" w:hAnsi="Times New Roman" w:cs="Times New Roman"/>
          <w:sz w:val="28"/>
          <w:szCs w:val="28"/>
        </w:rPr>
        <w:t>электронных документов в порядке, установленном постановлением Правительства Рос</w:t>
      </w:r>
      <w:r w:rsidR="00742551" w:rsidRPr="00B15888">
        <w:rPr>
          <w:rFonts w:ascii="Times New Roman" w:hAnsi="Times New Roman" w:cs="Times New Roman"/>
          <w:sz w:val="28"/>
          <w:szCs w:val="28"/>
        </w:rPr>
        <w:softHyphen/>
        <w:t>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</w:t>
      </w:r>
      <w:r w:rsidR="00742551" w:rsidRPr="00B15888">
        <w:rPr>
          <w:rFonts w:ascii="Times New Roman" w:hAnsi="Times New Roman" w:cs="Times New Roman"/>
          <w:sz w:val="28"/>
          <w:szCs w:val="28"/>
        </w:rPr>
        <w:softHyphen/>
        <w:t>ментов».</w:t>
      </w:r>
      <w:proofErr w:type="gramEnd"/>
    </w:p>
    <w:p w:rsidR="00742551" w:rsidRPr="00B15888" w:rsidRDefault="009C7982" w:rsidP="009541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888">
        <w:rPr>
          <w:rFonts w:ascii="Times New Roman" w:hAnsi="Times New Roman" w:cs="Times New Roman"/>
          <w:sz w:val="28"/>
          <w:szCs w:val="28"/>
        </w:rPr>
        <w:t xml:space="preserve">5. </w:t>
      </w:r>
      <w:r w:rsidR="00742551" w:rsidRPr="00B15888">
        <w:rPr>
          <w:rFonts w:ascii="Times New Roman" w:hAnsi="Times New Roman" w:cs="Times New Roman"/>
          <w:sz w:val="28"/>
          <w:szCs w:val="28"/>
        </w:rPr>
        <w:t>Для организации индивидуального отбора обучающихся в гимназии  создается комиссия по индивидуальному отбору обу</w:t>
      </w:r>
      <w:r w:rsidR="00742551" w:rsidRPr="00B15888">
        <w:rPr>
          <w:rFonts w:ascii="Times New Roman" w:hAnsi="Times New Roman" w:cs="Times New Roman"/>
          <w:sz w:val="28"/>
          <w:szCs w:val="28"/>
        </w:rPr>
        <w:softHyphen/>
        <w:t xml:space="preserve">чающихся из числа педагогических работников, осуществляющих </w:t>
      </w:r>
      <w:proofErr w:type="gramStart"/>
      <w:r w:rsidR="00742551" w:rsidRPr="00B1588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42551" w:rsidRPr="00B15888">
        <w:rPr>
          <w:rFonts w:ascii="Times New Roman" w:hAnsi="Times New Roman" w:cs="Times New Roman"/>
          <w:sz w:val="28"/>
          <w:szCs w:val="28"/>
        </w:rPr>
        <w:t xml:space="preserve"> по соответствующим профильным учебным предметам, руководящих и иных работников гимназии, </w:t>
      </w:r>
      <w:r w:rsidR="00B514A3" w:rsidRPr="00B15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2551" w:rsidRPr="00B15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2551" w:rsidRPr="00B15888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комиссия).</w:t>
      </w:r>
    </w:p>
    <w:p w:rsidR="00742551" w:rsidRPr="00B15888" w:rsidRDefault="009C7982" w:rsidP="009541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888">
        <w:rPr>
          <w:rFonts w:ascii="Times New Roman" w:hAnsi="Times New Roman" w:cs="Times New Roman"/>
          <w:sz w:val="28"/>
          <w:szCs w:val="28"/>
        </w:rPr>
        <w:t xml:space="preserve">6. </w:t>
      </w:r>
      <w:r w:rsidR="00742551" w:rsidRPr="00B15888">
        <w:rPr>
          <w:rFonts w:ascii="Times New Roman" w:hAnsi="Times New Roman" w:cs="Times New Roman"/>
          <w:sz w:val="28"/>
          <w:szCs w:val="28"/>
        </w:rPr>
        <w:t>Численный и персональный состав, порядок создания и организа</w:t>
      </w:r>
      <w:r w:rsidR="00742551" w:rsidRPr="00B15888">
        <w:rPr>
          <w:rFonts w:ascii="Times New Roman" w:hAnsi="Times New Roman" w:cs="Times New Roman"/>
          <w:sz w:val="28"/>
          <w:szCs w:val="28"/>
        </w:rPr>
        <w:softHyphen/>
        <w:t xml:space="preserve">ции работы комиссии </w:t>
      </w:r>
      <w:r w:rsidR="00742551" w:rsidRPr="00DE4D8B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B514A3" w:rsidRPr="00DE4D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4A3" w:rsidRPr="00DE4D8B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по гимназии</w:t>
      </w:r>
      <w:r w:rsidR="00742551" w:rsidRPr="00DE4D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2551" w:rsidRPr="00B15888" w:rsidRDefault="009C7982" w:rsidP="0095419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15888">
        <w:rPr>
          <w:rFonts w:ascii="Times New Roman" w:hAnsi="Times New Roman" w:cs="Times New Roman"/>
          <w:sz w:val="28"/>
        </w:rPr>
        <w:t xml:space="preserve">7.   </w:t>
      </w:r>
      <w:r w:rsidR="00742551" w:rsidRPr="00B15888">
        <w:rPr>
          <w:rFonts w:ascii="Times New Roman" w:hAnsi="Times New Roman" w:cs="Times New Roman"/>
          <w:sz w:val="28"/>
        </w:rPr>
        <w:t>Индивидуальный отбор обучающихся осуществляется в три этапа:</w:t>
      </w:r>
    </w:p>
    <w:p w:rsidR="00742551" w:rsidRPr="00B15888" w:rsidRDefault="005B2C67" w:rsidP="00B15888">
      <w:pPr>
        <w:pStyle w:val="a5"/>
        <w:jc w:val="both"/>
        <w:rPr>
          <w:rFonts w:ascii="Times New Roman" w:hAnsi="Times New Roman" w:cs="Times New Roman"/>
          <w:sz w:val="28"/>
        </w:rPr>
      </w:pPr>
      <w:r w:rsidRPr="00B15888">
        <w:rPr>
          <w:rFonts w:ascii="Times New Roman" w:hAnsi="Times New Roman" w:cs="Times New Roman"/>
          <w:sz w:val="28"/>
        </w:rPr>
        <w:tab/>
      </w:r>
      <w:r w:rsidR="00742551" w:rsidRPr="00B15888">
        <w:rPr>
          <w:rFonts w:ascii="Times New Roman" w:hAnsi="Times New Roman" w:cs="Times New Roman"/>
          <w:sz w:val="28"/>
        </w:rPr>
        <w:t>первый этап:</w:t>
      </w:r>
    </w:p>
    <w:p w:rsidR="00742551" w:rsidRPr="00B15888" w:rsidRDefault="00742551" w:rsidP="00B15888">
      <w:pPr>
        <w:pStyle w:val="a5"/>
        <w:jc w:val="both"/>
        <w:rPr>
          <w:rFonts w:ascii="Times New Roman" w:hAnsi="Times New Roman" w:cs="Times New Roman"/>
          <w:sz w:val="28"/>
        </w:rPr>
      </w:pPr>
      <w:r w:rsidRPr="00B15888">
        <w:rPr>
          <w:rFonts w:ascii="Times New Roman" w:hAnsi="Times New Roman" w:cs="Times New Roman"/>
          <w:sz w:val="28"/>
        </w:rPr>
        <w:t xml:space="preserve">проведение комиссией экспертизы документов, согласно критериям, предусмотренным в пункте </w:t>
      </w:r>
      <w:r w:rsidR="00490A61" w:rsidRPr="00B15888">
        <w:rPr>
          <w:rFonts w:ascii="Times New Roman" w:hAnsi="Times New Roman" w:cs="Times New Roman"/>
          <w:sz w:val="28"/>
        </w:rPr>
        <w:t>8</w:t>
      </w:r>
      <w:r w:rsidR="00AA2A99" w:rsidRPr="00B15888">
        <w:rPr>
          <w:rFonts w:ascii="Times New Roman" w:hAnsi="Times New Roman" w:cs="Times New Roman"/>
          <w:sz w:val="28"/>
        </w:rPr>
        <w:t>, результатов экзаменационных испытаний по предметам</w:t>
      </w:r>
      <w:r w:rsidR="00B15888">
        <w:rPr>
          <w:rFonts w:ascii="Times New Roman" w:hAnsi="Times New Roman" w:cs="Times New Roman"/>
          <w:sz w:val="28"/>
        </w:rPr>
        <w:t xml:space="preserve"> (углубленное изучение отдельных предметов)</w:t>
      </w:r>
      <w:r w:rsidRPr="00B15888">
        <w:rPr>
          <w:rFonts w:ascii="Times New Roman" w:hAnsi="Times New Roman" w:cs="Times New Roman"/>
          <w:sz w:val="28"/>
        </w:rPr>
        <w:t>;</w:t>
      </w:r>
    </w:p>
    <w:p w:rsidR="00742551" w:rsidRPr="00B15888" w:rsidRDefault="005B2C67" w:rsidP="00B15888">
      <w:pPr>
        <w:pStyle w:val="a5"/>
        <w:jc w:val="both"/>
        <w:rPr>
          <w:rFonts w:ascii="Times New Roman" w:hAnsi="Times New Roman" w:cs="Times New Roman"/>
          <w:sz w:val="28"/>
        </w:rPr>
      </w:pPr>
      <w:r w:rsidRPr="00B15888">
        <w:rPr>
          <w:rFonts w:ascii="Times New Roman" w:hAnsi="Times New Roman" w:cs="Times New Roman"/>
          <w:sz w:val="28"/>
        </w:rPr>
        <w:tab/>
      </w:r>
      <w:r w:rsidR="00742551" w:rsidRPr="00B15888">
        <w:rPr>
          <w:rFonts w:ascii="Times New Roman" w:hAnsi="Times New Roman" w:cs="Times New Roman"/>
          <w:sz w:val="28"/>
        </w:rPr>
        <w:t>второй этап - составление рейтинга достижений обучающихся по итогам проведения комиссией экспертизы документов;</w:t>
      </w:r>
    </w:p>
    <w:p w:rsidR="00742551" w:rsidRPr="00B15888" w:rsidRDefault="005B2C67" w:rsidP="00B15888">
      <w:pPr>
        <w:pStyle w:val="a5"/>
        <w:jc w:val="both"/>
        <w:rPr>
          <w:rFonts w:ascii="Times New Roman" w:hAnsi="Times New Roman" w:cs="Times New Roman"/>
          <w:sz w:val="28"/>
        </w:rPr>
      </w:pPr>
      <w:r w:rsidRPr="00B15888">
        <w:rPr>
          <w:rFonts w:ascii="Times New Roman" w:hAnsi="Times New Roman" w:cs="Times New Roman"/>
          <w:sz w:val="28"/>
        </w:rPr>
        <w:tab/>
      </w:r>
      <w:r w:rsidR="00742551" w:rsidRPr="00B15888">
        <w:rPr>
          <w:rFonts w:ascii="Times New Roman" w:hAnsi="Times New Roman" w:cs="Times New Roman"/>
          <w:sz w:val="28"/>
        </w:rPr>
        <w:t>третий этап - принятие решения комиссией о зачислении обучаю</w:t>
      </w:r>
      <w:r w:rsidR="00742551" w:rsidRPr="00B15888">
        <w:rPr>
          <w:rFonts w:ascii="Times New Roman" w:hAnsi="Times New Roman" w:cs="Times New Roman"/>
          <w:sz w:val="28"/>
        </w:rPr>
        <w:softHyphen/>
        <w:t>щихся в класс (классы) с углубленным изучением отдельных учебных пред</w:t>
      </w:r>
      <w:r w:rsidR="00742551" w:rsidRPr="00B15888">
        <w:rPr>
          <w:rFonts w:ascii="Times New Roman" w:hAnsi="Times New Roman" w:cs="Times New Roman"/>
          <w:sz w:val="28"/>
        </w:rPr>
        <w:softHyphen/>
        <w:t>метов или в класс (классы) профильного обучения.</w:t>
      </w:r>
    </w:p>
    <w:p w:rsidR="00742551" w:rsidRPr="005B2C67" w:rsidRDefault="005B01E2" w:rsidP="00954194">
      <w:pPr>
        <w:pStyle w:val="a5"/>
        <w:ind w:firstLine="708"/>
        <w:jc w:val="both"/>
      </w:pPr>
      <w:r w:rsidRPr="00B15888">
        <w:rPr>
          <w:rFonts w:ascii="Times New Roman" w:hAnsi="Times New Roman" w:cs="Times New Roman"/>
          <w:sz w:val="28"/>
        </w:rPr>
        <w:t xml:space="preserve">8. </w:t>
      </w:r>
      <w:r w:rsidR="00742551" w:rsidRPr="00B15888">
        <w:rPr>
          <w:rFonts w:ascii="Times New Roman" w:hAnsi="Times New Roman" w:cs="Times New Roman"/>
          <w:sz w:val="28"/>
        </w:rPr>
        <w:t>Индивидуальный отбор обучающихся осуществляется на основании следующих критериев</w:t>
      </w:r>
      <w:r w:rsidR="00742551" w:rsidRPr="005B2C67">
        <w:t>:</w:t>
      </w:r>
    </w:p>
    <w:p w:rsidR="00DE4D8B" w:rsidRDefault="005B01E2" w:rsidP="005B01E2">
      <w:pPr>
        <w:pStyle w:val="11"/>
        <w:shd w:val="clear" w:color="auto" w:fill="auto"/>
        <w:tabs>
          <w:tab w:val="left" w:pos="1081"/>
        </w:tabs>
        <w:spacing w:after="0" w:line="322" w:lineRule="exact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 xml:space="preserve">- </w:t>
      </w:r>
      <w:r w:rsidR="00742551" w:rsidRPr="005B2C67">
        <w:rPr>
          <w:rFonts w:ascii="Times New Roman" w:hAnsi="Times New Roman" w:cs="Times New Roman"/>
          <w:sz w:val="28"/>
          <w:szCs w:val="28"/>
        </w:rPr>
        <w:t>наличие у обучающегося годовых отметок успеваемости «хорошо» или «отлично» по учебном</w:t>
      </w:r>
      <w:proofErr w:type="gramStart"/>
      <w:r w:rsidR="00742551" w:rsidRPr="005B2C67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742551" w:rsidRPr="005B2C6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42551" w:rsidRPr="005B2C67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="00742551" w:rsidRPr="005B2C6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42551" w:rsidRPr="005B2C67">
        <w:rPr>
          <w:rFonts w:ascii="Times New Roman" w:hAnsi="Times New Roman" w:cs="Times New Roman"/>
          <w:sz w:val="28"/>
          <w:szCs w:val="28"/>
        </w:rPr>
        <w:t>), изучение которого(</w:t>
      </w:r>
      <w:proofErr w:type="spellStart"/>
      <w:r w:rsidR="00742551" w:rsidRPr="005B2C6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42551" w:rsidRPr="005B2C67">
        <w:rPr>
          <w:rFonts w:ascii="Times New Roman" w:hAnsi="Times New Roman" w:cs="Times New Roman"/>
          <w:sz w:val="28"/>
          <w:szCs w:val="28"/>
        </w:rPr>
        <w:t>) пред</w:t>
      </w:r>
      <w:r w:rsidR="00742551" w:rsidRPr="005B2C67">
        <w:rPr>
          <w:rFonts w:ascii="Times New Roman" w:hAnsi="Times New Roman" w:cs="Times New Roman"/>
          <w:sz w:val="28"/>
          <w:szCs w:val="28"/>
        </w:rPr>
        <w:softHyphen/>
        <w:t>полагается</w:t>
      </w:r>
      <w:r w:rsidR="00D143BA">
        <w:rPr>
          <w:rFonts w:ascii="Times New Roman" w:hAnsi="Times New Roman" w:cs="Times New Roman"/>
          <w:sz w:val="28"/>
          <w:szCs w:val="28"/>
        </w:rPr>
        <w:t xml:space="preserve"> на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 профильном уровнях, за последние 2 года обучения</w:t>
      </w:r>
      <w:r w:rsidR="00DE4D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2551" w:rsidRPr="005B2C67" w:rsidRDefault="00DE4D8B" w:rsidP="005B01E2">
      <w:pPr>
        <w:pStyle w:val="11"/>
        <w:shd w:val="clear" w:color="auto" w:fill="auto"/>
        <w:tabs>
          <w:tab w:val="left" w:pos="1081"/>
        </w:tabs>
        <w:spacing w:after="0" w:line="322" w:lineRule="exact"/>
        <w:ind w:righ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C67">
        <w:rPr>
          <w:rFonts w:ascii="Times New Roman" w:hAnsi="Times New Roman" w:cs="Times New Roman"/>
          <w:sz w:val="28"/>
          <w:szCs w:val="28"/>
        </w:rPr>
        <w:t>наличие у обучающегося годовых отметок успеваемости «отлично»</w:t>
      </w:r>
      <w:r>
        <w:rPr>
          <w:rFonts w:ascii="Times New Roman" w:hAnsi="Times New Roman" w:cs="Times New Roman"/>
          <w:sz w:val="28"/>
          <w:szCs w:val="28"/>
        </w:rPr>
        <w:t>, «хорошо» или</w:t>
      </w:r>
      <w:r w:rsidRPr="005B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«удовлетворительно» </w:t>
      </w:r>
      <w:r w:rsidRPr="005B2C67">
        <w:rPr>
          <w:rFonts w:ascii="Times New Roman" w:hAnsi="Times New Roman" w:cs="Times New Roman"/>
          <w:sz w:val="28"/>
          <w:szCs w:val="28"/>
        </w:rPr>
        <w:t xml:space="preserve"> по учебном</w:t>
      </w:r>
      <w:proofErr w:type="gramStart"/>
      <w:r w:rsidRPr="005B2C67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5B2C6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B2C67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Pr="005B2C6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B2C67">
        <w:rPr>
          <w:rFonts w:ascii="Times New Roman" w:hAnsi="Times New Roman" w:cs="Times New Roman"/>
          <w:sz w:val="28"/>
          <w:szCs w:val="28"/>
        </w:rPr>
        <w:t>), изучение которого(</w:t>
      </w:r>
      <w:proofErr w:type="spellStart"/>
      <w:r w:rsidRPr="005B2C6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B2C67">
        <w:rPr>
          <w:rFonts w:ascii="Times New Roman" w:hAnsi="Times New Roman" w:cs="Times New Roman"/>
          <w:sz w:val="28"/>
          <w:szCs w:val="28"/>
        </w:rPr>
        <w:t>) пред</w:t>
      </w:r>
      <w:r w:rsidRPr="005B2C67">
        <w:rPr>
          <w:rFonts w:ascii="Times New Roman" w:hAnsi="Times New Roman" w:cs="Times New Roman"/>
          <w:sz w:val="28"/>
          <w:szCs w:val="28"/>
        </w:rPr>
        <w:softHyphen/>
        <w:t xml:space="preserve">полагается на углубленном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742551" w:rsidRPr="005B2C67">
        <w:rPr>
          <w:rFonts w:ascii="Times New Roman" w:hAnsi="Times New Roman" w:cs="Times New Roman"/>
          <w:sz w:val="28"/>
          <w:szCs w:val="28"/>
        </w:rPr>
        <w:t>;</w:t>
      </w:r>
      <w:r w:rsidR="00742551" w:rsidRPr="005B2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058" w:rsidRDefault="005B01E2" w:rsidP="005B01E2">
      <w:pPr>
        <w:pStyle w:val="11"/>
        <w:shd w:val="clear" w:color="auto" w:fill="auto"/>
        <w:tabs>
          <w:tab w:val="left" w:pos="1182"/>
        </w:tabs>
        <w:spacing w:after="0" w:line="322" w:lineRule="exact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AA2A99">
        <w:rPr>
          <w:rFonts w:ascii="Times New Roman" w:hAnsi="Times New Roman" w:cs="Times New Roman"/>
          <w:sz w:val="28"/>
          <w:szCs w:val="28"/>
        </w:rPr>
        <w:t xml:space="preserve">- </w:t>
      </w:r>
      <w:r w:rsidR="00742551" w:rsidRPr="00AA2A99">
        <w:rPr>
          <w:rFonts w:ascii="Times New Roman" w:hAnsi="Times New Roman" w:cs="Times New Roman"/>
          <w:sz w:val="28"/>
          <w:szCs w:val="28"/>
        </w:rPr>
        <w:t>наличие у обучающегося отметок</w:t>
      </w:r>
      <w:r w:rsidR="006A5058" w:rsidRPr="00AA2A99">
        <w:rPr>
          <w:rFonts w:ascii="Times New Roman" w:hAnsi="Times New Roman" w:cs="Times New Roman"/>
          <w:sz w:val="28"/>
          <w:szCs w:val="28"/>
        </w:rPr>
        <w:t xml:space="preserve"> </w:t>
      </w:r>
      <w:r w:rsidR="00742551" w:rsidRPr="00AA2A99">
        <w:rPr>
          <w:rFonts w:ascii="Times New Roman" w:hAnsi="Times New Roman" w:cs="Times New Roman"/>
          <w:sz w:val="28"/>
          <w:szCs w:val="28"/>
        </w:rPr>
        <w:t xml:space="preserve"> «хорошо» или «отлично» по ре</w:t>
      </w:r>
      <w:r w:rsidR="00742551" w:rsidRPr="00AA2A99">
        <w:rPr>
          <w:rFonts w:ascii="Times New Roman" w:hAnsi="Times New Roman" w:cs="Times New Roman"/>
          <w:sz w:val="28"/>
          <w:szCs w:val="28"/>
        </w:rPr>
        <w:softHyphen/>
        <w:t>зультатам государственной итоговой аттестации за курс основного общего образования по учебном</w:t>
      </w:r>
      <w:proofErr w:type="gramStart"/>
      <w:r w:rsidR="00742551" w:rsidRPr="00AA2A99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742551" w:rsidRPr="00AA2A9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42551" w:rsidRPr="00AA2A99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="00742551" w:rsidRPr="00AA2A9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42551" w:rsidRPr="00AA2A99">
        <w:rPr>
          <w:rFonts w:ascii="Times New Roman" w:hAnsi="Times New Roman" w:cs="Times New Roman"/>
          <w:sz w:val="28"/>
          <w:szCs w:val="28"/>
        </w:rPr>
        <w:t>), изучение которого(</w:t>
      </w:r>
      <w:proofErr w:type="spellStart"/>
      <w:r w:rsidR="00742551" w:rsidRPr="00AA2A9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42551" w:rsidRPr="00AA2A99">
        <w:rPr>
          <w:rFonts w:ascii="Times New Roman" w:hAnsi="Times New Roman" w:cs="Times New Roman"/>
          <w:sz w:val="28"/>
          <w:szCs w:val="28"/>
        </w:rPr>
        <w:t>) предпо</w:t>
      </w:r>
      <w:r w:rsidR="00742551" w:rsidRPr="00AA2A99">
        <w:rPr>
          <w:rFonts w:ascii="Times New Roman" w:hAnsi="Times New Roman" w:cs="Times New Roman"/>
          <w:sz w:val="28"/>
          <w:szCs w:val="28"/>
        </w:rPr>
        <w:softHyphen/>
        <w:t>лагается на</w:t>
      </w:r>
      <w:r w:rsidR="006A5058" w:rsidRPr="00AA2A99">
        <w:rPr>
          <w:rFonts w:ascii="Times New Roman" w:hAnsi="Times New Roman" w:cs="Times New Roman"/>
          <w:sz w:val="28"/>
          <w:szCs w:val="28"/>
        </w:rPr>
        <w:t xml:space="preserve"> углубленном или профильном уровнях;</w:t>
      </w:r>
    </w:p>
    <w:p w:rsidR="00AA2A99" w:rsidRPr="00AA2A99" w:rsidRDefault="00AA2A99" w:rsidP="005B01E2">
      <w:pPr>
        <w:pStyle w:val="11"/>
        <w:shd w:val="clear" w:color="auto" w:fill="auto"/>
        <w:tabs>
          <w:tab w:val="left" w:pos="1182"/>
        </w:tabs>
        <w:spacing w:after="0" w:line="322" w:lineRule="exact"/>
        <w:ind w:righ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-высокие баллы экзаменационных испытаний (углубленное изучение отдельных предметов)</w:t>
      </w:r>
    </w:p>
    <w:p w:rsidR="00742551" w:rsidRPr="005B2C67" w:rsidRDefault="006A5058" w:rsidP="00DA5BAC">
      <w:pPr>
        <w:pStyle w:val="11"/>
        <w:shd w:val="clear" w:color="auto" w:fill="auto"/>
        <w:tabs>
          <w:tab w:val="left" w:pos="1182"/>
        </w:tabs>
        <w:spacing w:after="0" w:line="322" w:lineRule="exact"/>
        <w:ind w:right="2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5B2C67">
        <w:rPr>
          <w:rFonts w:ascii="Times New Roman" w:hAnsi="Times New Roman" w:cs="Times New Roman"/>
          <w:sz w:val="28"/>
          <w:szCs w:val="28"/>
        </w:rPr>
        <w:t>-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 наличие у обучающегося, за последние 2 года обучения,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- достижения обучающегося). </w:t>
      </w:r>
      <w:proofErr w:type="gramEnd"/>
    </w:p>
    <w:p w:rsidR="00742551" w:rsidRDefault="005B01E2" w:rsidP="00DA5BAC">
      <w:pPr>
        <w:pStyle w:val="11"/>
        <w:shd w:val="clear" w:color="auto" w:fill="auto"/>
        <w:tabs>
          <w:tab w:val="left" w:pos="1182"/>
        </w:tabs>
        <w:spacing w:after="0" w:line="322" w:lineRule="exact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 xml:space="preserve">9. 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Экспертиза документов проводится в течение 5 рабочих дней </w:t>
      </w:r>
      <w:proofErr w:type="gramStart"/>
      <w:r w:rsidR="00742551" w:rsidRPr="005B2C67">
        <w:rPr>
          <w:rFonts w:ascii="Times New Roman" w:hAnsi="Times New Roman" w:cs="Times New Roman"/>
          <w:sz w:val="28"/>
          <w:szCs w:val="28"/>
        </w:rPr>
        <w:t>с да</w:t>
      </w:r>
      <w:r w:rsidR="00742551" w:rsidRPr="005B2C67">
        <w:rPr>
          <w:rFonts w:ascii="Times New Roman" w:hAnsi="Times New Roman" w:cs="Times New Roman"/>
          <w:sz w:val="28"/>
          <w:szCs w:val="28"/>
        </w:rPr>
        <w:softHyphen/>
        <w:t>ты начала</w:t>
      </w:r>
      <w:proofErr w:type="gramEnd"/>
      <w:r w:rsidR="00742551" w:rsidRPr="005B2C67">
        <w:rPr>
          <w:rFonts w:ascii="Times New Roman" w:hAnsi="Times New Roman" w:cs="Times New Roman"/>
          <w:sz w:val="28"/>
          <w:szCs w:val="28"/>
        </w:rPr>
        <w:t xml:space="preserve"> проведения индивидуального отбора обучающихся по следующей балльной системе:</w:t>
      </w:r>
    </w:p>
    <w:p w:rsidR="00DE4D8B" w:rsidRPr="005B2C67" w:rsidRDefault="00DE4D8B" w:rsidP="00DE4D8B">
      <w:pPr>
        <w:pStyle w:val="11"/>
        <w:shd w:val="clear" w:color="auto" w:fill="auto"/>
        <w:tabs>
          <w:tab w:val="left" w:pos="1167"/>
        </w:tabs>
        <w:spacing w:after="0" w:line="317" w:lineRule="exact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lastRenderedPageBreak/>
        <w:t>- за отметку «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5B2C67">
        <w:rPr>
          <w:rFonts w:ascii="Times New Roman" w:hAnsi="Times New Roman" w:cs="Times New Roman"/>
          <w:sz w:val="28"/>
          <w:szCs w:val="28"/>
        </w:rPr>
        <w:t>» по соответствующему(им) учебному(</w:t>
      </w:r>
      <w:proofErr w:type="spellStart"/>
      <w:r w:rsidRPr="005B2C6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B2C67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Pr="005B2C6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B2C67">
        <w:rPr>
          <w:rFonts w:ascii="Times New Roman" w:hAnsi="Times New Roman" w:cs="Times New Roman"/>
          <w:sz w:val="28"/>
          <w:szCs w:val="28"/>
        </w:rPr>
        <w:t xml:space="preserve">) обучающемуся выставляется </w:t>
      </w:r>
      <w:r w:rsidR="00D143BA">
        <w:rPr>
          <w:rFonts w:ascii="Times New Roman" w:hAnsi="Times New Roman" w:cs="Times New Roman"/>
          <w:sz w:val="28"/>
          <w:szCs w:val="28"/>
        </w:rPr>
        <w:t>3</w:t>
      </w:r>
      <w:r w:rsidRPr="005B2C67">
        <w:rPr>
          <w:rFonts w:ascii="Times New Roman" w:hAnsi="Times New Roman" w:cs="Times New Roman"/>
          <w:sz w:val="28"/>
          <w:szCs w:val="28"/>
        </w:rPr>
        <w:t xml:space="preserve"> балла за один предмет;</w:t>
      </w:r>
    </w:p>
    <w:p w:rsidR="00742551" w:rsidRPr="005B2C67" w:rsidRDefault="005B01E2" w:rsidP="00DA5BAC">
      <w:pPr>
        <w:pStyle w:val="11"/>
        <w:shd w:val="clear" w:color="auto" w:fill="auto"/>
        <w:tabs>
          <w:tab w:val="left" w:pos="1167"/>
        </w:tabs>
        <w:spacing w:after="0" w:line="317" w:lineRule="exact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 xml:space="preserve">- </w:t>
      </w:r>
      <w:r w:rsidR="00742551" w:rsidRPr="005B2C67">
        <w:rPr>
          <w:rFonts w:ascii="Times New Roman" w:hAnsi="Times New Roman" w:cs="Times New Roman"/>
          <w:sz w:val="28"/>
          <w:szCs w:val="28"/>
        </w:rPr>
        <w:t>за отметку «хорошо» по соответствующем</w:t>
      </w:r>
      <w:proofErr w:type="gramStart"/>
      <w:r w:rsidR="00742551" w:rsidRPr="005B2C6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42551" w:rsidRPr="005B2C67">
        <w:rPr>
          <w:rFonts w:ascii="Times New Roman" w:hAnsi="Times New Roman" w:cs="Times New Roman"/>
          <w:sz w:val="28"/>
          <w:szCs w:val="28"/>
        </w:rPr>
        <w:t>им) учебному(</w:t>
      </w:r>
      <w:proofErr w:type="spellStart"/>
      <w:r w:rsidR="00742551" w:rsidRPr="005B2C6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42551" w:rsidRPr="005B2C67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="00742551" w:rsidRPr="005B2C6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42551" w:rsidRPr="005B2C67">
        <w:rPr>
          <w:rFonts w:ascii="Times New Roman" w:hAnsi="Times New Roman" w:cs="Times New Roman"/>
          <w:sz w:val="28"/>
          <w:szCs w:val="28"/>
        </w:rPr>
        <w:t xml:space="preserve">) обучающемуся выставляется </w:t>
      </w:r>
      <w:r w:rsidR="00AA2A99">
        <w:rPr>
          <w:rFonts w:ascii="Times New Roman" w:hAnsi="Times New Roman" w:cs="Times New Roman"/>
          <w:sz w:val="28"/>
          <w:szCs w:val="28"/>
        </w:rPr>
        <w:t>4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 балла за один предмет;</w:t>
      </w:r>
    </w:p>
    <w:p w:rsidR="00742551" w:rsidRPr="005B2C67" w:rsidRDefault="0095476F" w:rsidP="00DA5BAC">
      <w:pPr>
        <w:pStyle w:val="11"/>
        <w:shd w:val="clear" w:color="auto" w:fill="auto"/>
        <w:tabs>
          <w:tab w:val="left" w:pos="1153"/>
        </w:tabs>
        <w:spacing w:after="0" w:line="322" w:lineRule="exact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>-</w:t>
      </w:r>
      <w:r w:rsidR="00742551" w:rsidRPr="005B2C67">
        <w:rPr>
          <w:rFonts w:ascii="Times New Roman" w:hAnsi="Times New Roman" w:cs="Times New Roman"/>
          <w:sz w:val="28"/>
          <w:szCs w:val="28"/>
        </w:rPr>
        <w:t>за отметку «отлично» по соответствующем</w:t>
      </w:r>
      <w:proofErr w:type="gramStart"/>
      <w:r w:rsidR="00742551" w:rsidRPr="005B2C6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42551" w:rsidRPr="005B2C67">
        <w:rPr>
          <w:rFonts w:ascii="Times New Roman" w:hAnsi="Times New Roman" w:cs="Times New Roman"/>
          <w:sz w:val="28"/>
          <w:szCs w:val="28"/>
        </w:rPr>
        <w:t>им) учебному(</w:t>
      </w:r>
      <w:proofErr w:type="spellStart"/>
      <w:r w:rsidR="00742551" w:rsidRPr="005B2C6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42551" w:rsidRPr="005B2C67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="00742551" w:rsidRPr="005B2C6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42551" w:rsidRPr="005B2C67">
        <w:rPr>
          <w:rFonts w:ascii="Times New Roman" w:hAnsi="Times New Roman" w:cs="Times New Roman"/>
          <w:sz w:val="28"/>
          <w:szCs w:val="28"/>
        </w:rPr>
        <w:t>) обучающемуся выставляется 5 баллов за один предмет;</w:t>
      </w:r>
    </w:p>
    <w:p w:rsidR="00742551" w:rsidRPr="005B2C67" w:rsidRDefault="0095476F" w:rsidP="00DA5BAC">
      <w:pPr>
        <w:pStyle w:val="11"/>
        <w:shd w:val="clear" w:color="auto" w:fill="auto"/>
        <w:tabs>
          <w:tab w:val="left" w:pos="1057"/>
        </w:tabs>
        <w:spacing w:after="0" w:line="32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742551" w:rsidRPr="005B2C6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742551" w:rsidRPr="005B2C67">
        <w:rPr>
          <w:rFonts w:ascii="Times New Roman" w:hAnsi="Times New Roman" w:cs="Times New Roman"/>
          <w:sz w:val="28"/>
          <w:szCs w:val="28"/>
        </w:rPr>
        <w:t xml:space="preserve"> обучающегося на муниципальном уровне обучающе</w:t>
      </w:r>
      <w:r w:rsidR="00742551" w:rsidRPr="005B2C67">
        <w:rPr>
          <w:rFonts w:ascii="Times New Roman" w:hAnsi="Times New Roman" w:cs="Times New Roman"/>
          <w:sz w:val="28"/>
          <w:szCs w:val="28"/>
        </w:rPr>
        <w:softHyphen/>
        <w:t>муся выставляется 3 балла за одно достижение (призовое место) (в сумме не более 6 баллов);</w:t>
      </w:r>
    </w:p>
    <w:p w:rsidR="00742551" w:rsidRPr="005B2C67" w:rsidRDefault="0095476F" w:rsidP="00DA5BAC">
      <w:pPr>
        <w:pStyle w:val="11"/>
        <w:shd w:val="clear" w:color="auto" w:fill="auto"/>
        <w:tabs>
          <w:tab w:val="left" w:pos="1052"/>
        </w:tabs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742551" w:rsidRPr="005B2C6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742551" w:rsidRPr="005B2C67">
        <w:rPr>
          <w:rFonts w:ascii="Times New Roman" w:hAnsi="Times New Roman" w:cs="Times New Roman"/>
          <w:sz w:val="28"/>
          <w:szCs w:val="28"/>
        </w:rPr>
        <w:t xml:space="preserve"> обучающегося на краевом уровне обучающемуся вы</w:t>
      </w:r>
      <w:r w:rsidR="00742551" w:rsidRPr="005B2C67">
        <w:rPr>
          <w:rFonts w:ascii="Times New Roman" w:hAnsi="Times New Roman" w:cs="Times New Roman"/>
          <w:sz w:val="28"/>
          <w:szCs w:val="28"/>
        </w:rPr>
        <w:softHyphen/>
        <w:t>ставляется 5 баллов за одно достижение (призовое место) (в сумме не более 15 баллов);</w:t>
      </w:r>
    </w:p>
    <w:p w:rsidR="00742551" w:rsidRPr="005B2C67" w:rsidRDefault="0095476F" w:rsidP="00DA5BAC">
      <w:pPr>
        <w:pStyle w:val="11"/>
        <w:shd w:val="clear" w:color="auto" w:fill="auto"/>
        <w:tabs>
          <w:tab w:val="left" w:pos="1081"/>
        </w:tabs>
        <w:spacing w:after="0" w:line="32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742551" w:rsidRPr="005B2C6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742551" w:rsidRPr="005B2C67">
        <w:rPr>
          <w:rFonts w:ascii="Times New Roman" w:hAnsi="Times New Roman" w:cs="Times New Roman"/>
          <w:sz w:val="28"/>
          <w:szCs w:val="28"/>
        </w:rPr>
        <w:t xml:space="preserve"> обучающегося на все</w:t>
      </w:r>
      <w:r w:rsidRPr="005B2C67">
        <w:rPr>
          <w:rFonts w:ascii="Times New Roman" w:hAnsi="Times New Roman" w:cs="Times New Roman"/>
          <w:sz w:val="28"/>
          <w:szCs w:val="28"/>
        </w:rPr>
        <w:t>российском уровне обучающе</w:t>
      </w:r>
      <w:r w:rsidRPr="005B2C67">
        <w:rPr>
          <w:rFonts w:ascii="Times New Roman" w:hAnsi="Times New Roman" w:cs="Times New Roman"/>
          <w:sz w:val="28"/>
          <w:szCs w:val="28"/>
        </w:rPr>
        <w:softHyphen/>
        <w:t xml:space="preserve">муся </w:t>
      </w:r>
      <w:r w:rsidR="00742551" w:rsidRPr="005B2C67">
        <w:rPr>
          <w:rFonts w:ascii="Times New Roman" w:hAnsi="Times New Roman" w:cs="Times New Roman"/>
          <w:sz w:val="28"/>
          <w:szCs w:val="28"/>
        </w:rPr>
        <w:t>выставляется 10 баллов за одно достижение (призовое место) (в сумме не более 20 баллов);</w:t>
      </w:r>
    </w:p>
    <w:p w:rsidR="00742551" w:rsidRDefault="0095476F" w:rsidP="00DA5BAC">
      <w:pPr>
        <w:pStyle w:val="11"/>
        <w:shd w:val="clear" w:color="auto" w:fill="auto"/>
        <w:tabs>
          <w:tab w:val="left" w:pos="1057"/>
        </w:tabs>
        <w:spacing w:after="0" w:line="32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5B2C6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742551" w:rsidRPr="005B2C6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742551" w:rsidRPr="005B2C67">
        <w:rPr>
          <w:rFonts w:ascii="Times New Roman" w:hAnsi="Times New Roman" w:cs="Times New Roman"/>
          <w:sz w:val="28"/>
          <w:szCs w:val="28"/>
        </w:rPr>
        <w:t xml:space="preserve"> обучающегося на международном уровне обучающе</w:t>
      </w:r>
      <w:r w:rsidR="00742551" w:rsidRPr="005B2C67">
        <w:rPr>
          <w:rFonts w:ascii="Times New Roman" w:hAnsi="Times New Roman" w:cs="Times New Roman"/>
          <w:sz w:val="28"/>
          <w:szCs w:val="28"/>
        </w:rPr>
        <w:softHyphen/>
        <w:t>муся выставляется 15 баллов за одно достижение (призовое место) (в сумме не более 30 баллов).</w:t>
      </w:r>
    </w:p>
    <w:p w:rsidR="00B15888" w:rsidRPr="005B2C67" w:rsidRDefault="00B15888" w:rsidP="00DA5BAC">
      <w:pPr>
        <w:pStyle w:val="11"/>
        <w:shd w:val="clear" w:color="auto" w:fill="auto"/>
        <w:tabs>
          <w:tab w:val="left" w:pos="1057"/>
        </w:tabs>
        <w:spacing w:after="0" w:line="32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 участие </w:t>
      </w:r>
      <w:r w:rsidRPr="005B2C67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олимпиадах, конкурсах муниципального уровня</w:t>
      </w:r>
      <w:r w:rsidRPr="00B15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C67">
        <w:rPr>
          <w:rFonts w:ascii="Times New Roman" w:hAnsi="Times New Roman" w:cs="Times New Roman"/>
          <w:sz w:val="28"/>
          <w:szCs w:val="28"/>
        </w:rPr>
        <w:t>обучающе</w:t>
      </w:r>
      <w:r w:rsidRPr="005B2C67">
        <w:rPr>
          <w:rFonts w:ascii="Times New Roman" w:hAnsi="Times New Roman" w:cs="Times New Roman"/>
          <w:sz w:val="28"/>
          <w:szCs w:val="28"/>
        </w:rPr>
        <w:softHyphen/>
        <w:t>муся</w:t>
      </w:r>
      <w:proofErr w:type="gramEnd"/>
      <w:r w:rsidRPr="005B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 1 балл </w:t>
      </w:r>
      <w:r w:rsidRPr="005B2C6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5B2C67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742551" w:rsidRPr="005B2C67" w:rsidRDefault="005B2C67" w:rsidP="00DA5BAC">
      <w:pPr>
        <w:pStyle w:val="11"/>
        <w:shd w:val="clear" w:color="auto" w:fill="auto"/>
        <w:tabs>
          <w:tab w:val="left" w:pos="1220"/>
        </w:tabs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A61" w:rsidRPr="005B2C67">
        <w:rPr>
          <w:rFonts w:ascii="Times New Roman" w:hAnsi="Times New Roman" w:cs="Times New Roman"/>
          <w:sz w:val="28"/>
          <w:szCs w:val="28"/>
        </w:rPr>
        <w:t xml:space="preserve">10. </w:t>
      </w:r>
      <w:r w:rsidR="00742551" w:rsidRPr="005B2C67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комиссией экспертизы документов в течение </w:t>
      </w:r>
      <w:r w:rsidR="00490A61" w:rsidRPr="005B2C67">
        <w:rPr>
          <w:rFonts w:ascii="Times New Roman" w:hAnsi="Times New Roman" w:cs="Times New Roman"/>
          <w:sz w:val="28"/>
          <w:szCs w:val="28"/>
        </w:rPr>
        <w:t xml:space="preserve"> </w:t>
      </w:r>
      <w:r w:rsidR="00742551" w:rsidRPr="005B2C67">
        <w:rPr>
          <w:rFonts w:ascii="Times New Roman" w:hAnsi="Times New Roman" w:cs="Times New Roman"/>
          <w:sz w:val="28"/>
          <w:szCs w:val="28"/>
        </w:rPr>
        <w:t>1 рабочего дня после проведения экспертизы документов составля</w:t>
      </w:r>
      <w:r w:rsidR="00742551" w:rsidRPr="005B2C67">
        <w:rPr>
          <w:rFonts w:ascii="Times New Roman" w:hAnsi="Times New Roman" w:cs="Times New Roman"/>
          <w:sz w:val="28"/>
          <w:szCs w:val="28"/>
        </w:rPr>
        <w:softHyphen/>
        <w:t>ется рейтинг достижений обучающихся по мере убывания количества на</w:t>
      </w:r>
      <w:r w:rsidR="00742551" w:rsidRPr="005B2C67">
        <w:rPr>
          <w:rFonts w:ascii="Times New Roman" w:hAnsi="Times New Roman" w:cs="Times New Roman"/>
          <w:sz w:val="28"/>
          <w:szCs w:val="28"/>
        </w:rPr>
        <w:softHyphen/>
        <w:t>бранных ими баллов.</w:t>
      </w:r>
    </w:p>
    <w:p w:rsidR="00742551" w:rsidRPr="00B15888" w:rsidRDefault="006F1323" w:rsidP="00DA5B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58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0A61" w:rsidRPr="00B1588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742551" w:rsidRPr="00B15888"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обучающихся учиты</w:t>
      </w:r>
      <w:r w:rsidR="00742551" w:rsidRPr="00B15888">
        <w:rPr>
          <w:rFonts w:ascii="Times New Roman" w:hAnsi="Times New Roman" w:cs="Times New Roman"/>
          <w:sz w:val="28"/>
          <w:szCs w:val="28"/>
        </w:rPr>
        <w:softHyphen/>
        <w:t>ваются средние баллы по ведомостям успеваемости обучающихся или по ат</w:t>
      </w:r>
      <w:r w:rsidR="00742551" w:rsidRPr="00B15888">
        <w:rPr>
          <w:rFonts w:ascii="Times New Roman" w:hAnsi="Times New Roman" w:cs="Times New Roman"/>
          <w:sz w:val="28"/>
          <w:szCs w:val="28"/>
        </w:rPr>
        <w:softHyphen/>
        <w:t>тестатам об основном общем образовании, исчисляемые как среднее арифме</w:t>
      </w:r>
      <w:r w:rsidR="00742551" w:rsidRPr="00B15888">
        <w:rPr>
          <w:rFonts w:ascii="Times New Roman" w:hAnsi="Times New Roman" w:cs="Times New Roman"/>
          <w:sz w:val="28"/>
          <w:szCs w:val="28"/>
        </w:rPr>
        <w:softHyphen/>
        <w:t>тическое суммы промежуточных и итоговых отметок обучающегося.</w:t>
      </w:r>
      <w:proofErr w:type="gramEnd"/>
    </w:p>
    <w:p w:rsidR="009442D1" w:rsidRPr="00B15888" w:rsidRDefault="00490A61" w:rsidP="00DA5B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5888">
        <w:rPr>
          <w:rFonts w:ascii="Times New Roman" w:hAnsi="Times New Roman" w:cs="Times New Roman"/>
          <w:sz w:val="28"/>
          <w:szCs w:val="28"/>
        </w:rPr>
        <w:t xml:space="preserve">           12. </w:t>
      </w:r>
      <w:r w:rsidR="009442D1" w:rsidRPr="00B15888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 в течение 3 рабочих дней со дня окончания проведения индивидуального отбо</w:t>
      </w:r>
      <w:r w:rsidR="009442D1" w:rsidRPr="00B15888">
        <w:rPr>
          <w:rFonts w:ascii="Times New Roman" w:hAnsi="Times New Roman" w:cs="Times New Roman"/>
          <w:sz w:val="28"/>
          <w:szCs w:val="28"/>
        </w:rPr>
        <w:softHyphen/>
        <w:t>ра обучающихся.</w:t>
      </w:r>
    </w:p>
    <w:p w:rsidR="009442D1" w:rsidRPr="00B15888" w:rsidRDefault="002A53F2" w:rsidP="00DA5B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888">
        <w:rPr>
          <w:rFonts w:ascii="Times New Roman" w:hAnsi="Times New Roman" w:cs="Times New Roman"/>
          <w:sz w:val="28"/>
          <w:szCs w:val="28"/>
        </w:rPr>
        <w:t xml:space="preserve">13. </w:t>
      </w:r>
      <w:r w:rsidR="009442D1" w:rsidRPr="00B15888">
        <w:rPr>
          <w:rFonts w:ascii="Times New Roman" w:hAnsi="Times New Roman" w:cs="Times New Roman"/>
          <w:sz w:val="28"/>
          <w:szCs w:val="28"/>
        </w:rPr>
        <w:t>Отказ по результатам индивидуального отбора обучающихся в приеме либо переводе обучающегося в класс с углубленным изучением от</w:t>
      </w:r>
      <w:r w:rsidR="009442D1" w:rsidRPr="00B15888">
        <w:rPr>
          <w:rFonts w:ascii="Times New Roman" w:hAnsi="Times New Roman" w:cs="Times New Roman"/>
          <w:sz w:val="28"/>
          <w:szCs w:val="28"/>
        </w:rPr>
        <w:softHyphen/>
        <w:t xml:space="preserve">дельных учебных предметов или в класс профильного обучения не является основанием для </w:t>
      </w:r>
      <w:proofErr w:type="gramStart"/>
      <w:r w:rsidR="009442D1" w:rsidRPr="00B15888">
        <w:rPr>
          <w:rFonts w:ascii="Times New Roman" w:hAnsi="Times New Roman" w:cs="Times New Roman"/>
          <w:sz w:val="28"/>
          <w:szCs w:val="28"/>
        </w:rPr>
        <w:t>исключения</w:t>
      </w:r>
      <w:proofErr w:type="gramEnd"/>
      <w:r w:rsidR="009442D1" w:rsidRPr="00B15888">
        <w:rPr>
          <w:rFonts w:ascii="Times New Roman" w:hAnsi="Times New Roman" w:cs="Times New Roman"/>
          <w:sz w:val="28"/>
          <w:szCs w:val="28"/>
        </w:rPr>
        <w:t xml:space="preserve"> обучающегося из образовательной организации.</w:t>
      </w:r>
    </w:p>
    <w:p w:rsidR="009442D1" w:rsidRPr="00B15888" w:rsidRDefault="00490A61" w:rsidP="00DA5BAC">
      <w:pPr>
        <w:pStyle w:val="a5"/>
        <w:jc w:val="both"/>
        <w:rPr>
          <w:rFonts w:ascii="Times New Roman" w:hAnsi="Times New Roman" w:cs="Times New Roman"/>
          <w:sz w:val="28"/>
        </w:rPr>
      </w:pPr>
      <w:r w:rsidRPr="005B2C67">
        <w:t xml:space="preserve">            </w:t>
      </w:r>
      <w:r w:rsidRPr="00B15888">
        <w:rPr>
          <w:rFonts w:ascii="Times New Roman" w:hAnsi="Times New Roman" w:cs="Times New Roman"/>
          <w:sz w:val="28"/>
        </w:rPr>
        <w:t>1</w:t>
      </w:r>
      <w:r w:rsidR="002A53F2" w:rsidRPr="00B15888">
        <w:rPr>
          <w:rFonts w:ascii="Times New Roman" w:hAnsi="Times New Roman" w:cs="Times New Roman"/>
          <w:sz w:val="28"/>
        </w:rPr>
        <w:t>4</w:t>
      </w:r>
      <w:r w:rsidRPr="00B15888">
        <w:rPr>
          <w:rFonts w:ascii="Times New Roman" w:hAnsi="Times New Roman" w:cs="Times New Roman"/>
          <w:sz w:val="28"/>
        </w:rPr>
        <w:t xml:space="preserve">. </w:t>
      </w:r>
      <w:r w:rsidR="009442D1" w:rsidRPr="00B15888">
        <w:rPr>
          <w:rFonts w:ascii="Times New Roman" w:hAnsi="Times New Roman" w:cs="Times New Roman"/>
          <w:sz w:val="28"/>
        </w:rPr>
        <w:t>Информация о результатах индивидуального отбора обучающихся доводится образовательной организацией до сведения обучающихся и их ро</w:t>
      </w:r>
      <w:r w:rsidR="009442D1" w:rsidRPr="00B15888">
        <w:rPr>
          <w:rFonts w:ascii="Times New Roman" w:hAnsi="Times New Roman" w:cs="Times New Roman"/>
          <w:sz w:val="28"/>
        </w:rPr>
        <w:softHyphen/>
        <w:t>дителей (законных представителей) путем ее размещения на сайте образова</w:t>
      </w:r>
      <w:r w:rsidR="009442D1" w:rsidRPr="00B15888">
        <w:rPr>
          <w:rFonts w:ascii="Times New Roman" w:hAnsi="Times New Roman" w:cs="Times New Roman"/>
          <w:sz w:val="28"/>
        </w:rPr>
        <w:softHyphen/>
        <w:t>тельной организации в информационно-телекоммуникационной сети «Ин</w:t>
      </w:r>
      <w:r w:rsidR="009442D1" w:rsidRPr="00B15888">
        <w:rPr>
          <w:rFonts w:ascii="Times New Roman" w:hAnsi="Times New Roman" w:cs="Times New Roman"/>
          <w:sz w:val="28"/>
        </w:rPr>
        <w:softHyphen/>
        <w:t>тернет» и на информационных стендах в день принятия решения комиссией.</w:t>
      </w:r>
    </w:p>
    <w:p w:rsidR="009442D1" w:rsidRPr="00B15888" w:rsidRDefault="005B2C67" w:rsidP="00B15888">
      <w:pPr>
        <w:pStyle w:val="a5"/>
        <w:jc w:val="both"/>
        <w:rPr>
          <w:rFonts w:ascii="Times New Roman" w:hAnsi="Times New Roman" w:cs="Times New Roman"/>
          <w:sz w:val="28"/>
        </w:rPr>
      </w:pPr>
      <w:r w:rsidRPr="00B15888">
        <w:rPr>
          <w:rFonts w:ascii="Times New Roman" w:hAnsi="Times New Roman" w:cs="Times New Roman"/>
          <w:sz w:val="28"/>
        </w:rPr>
        <w:t xml:space="preserve">         </w:t>
      </w:r>
      <w:r w:rsidR="00490A61" w:rsidRPr="00B15888">
        <w:rPr>
          <w:rFonts w:ascii="Times New Roman" w:hAnsi="Times New Roman" w:cs="Times New Roman"/>
          <w:sz w:val="28"/>
        </w:rPr>
        <w:t xml:space="preserve"> 1</w:t>
      </w:r>
      <w:r w:rsidR="002A53F2" w:rsidRPr="00B15888">
        <w:rPr>
          <w:rFonts w:ascii="Times New Roman" w:hAnsi="Times New Roman" w:cs="Times New Roman"/>
          <w:sz w:val="28"/>
        </w:rPr>
        <w:t>5</w:t>
      </w:r>
      <w:r w:rsidR="00490A61" w:rsidRPr="00B1588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442D1" w:rsidRPr="00B15888">
        <w:rPr>
          <w:rFonts w:ascii="Times New Roman" w:hAnsi="Times New Roman" w:cs="Times New Roman"/>
          <w:sz w:val="28"/>
        </w:rPr>
        <w:t>При условии наличия свободных мест в классе (классах) с углуб</w:t>
      </w:r>
      <w:r w:rsidR="009442D1" w:rsidRPr="00B15888">
        <w:rPr>
          <w:rFonts w:ascii="Times New Roman" w:hAnsi="Times New Roman" w:cs="Times New Roman"/>
          <w:sz w:val="28"/>
        </w:rPr>
        <w:softHyphen/>
        <w:t>ленным изучением отдельных учебных предметов или в классе (классах) про</w:t>
      </w:r>
      <w:r w:rsidR="009442D1" w:rsidRPr="00B15888">
        <w:rPr>
          <w:rFonts w:ascii="Times New Roman" w:hAnsi="Times New Roman" w:cs="Times New Roman"/>
          <w:sz w:val="28"/>
        </w:rPr>
        <w:softHyphen/>
        <w:t>фильного обучения после окончания проведения индивидуального отбора обучающихся допускается проведение образовательной организацией допол</w:t>
      </w:r>
      <w:r w:rsidR="009442D1" w:rsidRPr="00B15888">
        <w:rPr>
          <w:rFonts w:ascii="Times New Roman" w:hAnsi="Times New Roman" w:cs="Times New Roman"/>
          <w:sz w:val="28"/>
        </w:rPr>
        <w:softHyphen/>
      </w:r>
      <w:r w:rsidR="009442D1" w:rsidRPr="00B15888">
        <w:rPr>
          <w:rFonts w:ascii="Times New Roman" w:hAnsi="Times New Roman" w:cs="Times New Roman"/>
          <w:sz w:val="28"/>
        </w:rPr>
        <w:lastRenderedPageBreak/>
        <w:t>нительного индивидуального обора обучающихся в соответствии с настоя</w:t>
      </w:r>
      <w:r w:rsidR="009442D1" w:rsidRPr="00B15888">
        <w:rPr>
          <w:rFonts w:ascii="Times New Roman" w:hAnsi="Times New Roman" w:cs="Times New Roman"/>
          <w:sz w:val="28"/>
        </w:rPr>
        <w:softHyphen/>
        <w:t>щим Порядком.</w:t>
      </w:r>
      <w:proofErr w:type="gramEnd"/>
    </w:p>
    <w:p w:rsidR="009442D1" w:rsidRPr="00B15888" w:rsidRDefault="00490A61" w:rsidP="00B15888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B15888">
        <w:rPr>
          <w:rFonts w:ascii="Times New Roman" w:hAnsi="Times New Roman" w:cs="Times New Roman"/>
          <w:sz w:val="28"/>
        </w:rPr>
        <w:t>1</w:t>
      </w:r>
      <w:r w:rsidR="002A53F2" w:rsidRPr="00B15888">
        <w:rPr>
          <w:rFonts w:ascii="Times New Roman" w:hAnsi="Times New Roman" w:cs="Times New Roman"/>
          <w:sz w:val="28"/>
        </w:rPr>
        <w:t>6</w:t>
      </w:r>
      <w:r w:rsidRPr="00B15888">
        <w:rPr>
          <w:rFonts w:ascii="Times New Roman" w:hAnsi="Times New Roman" w:cs="Times New Roman"/>
          <w:sz w:val="28"/>
        </w:rPr>
        <w:t xml:space="preserve">. </w:t>
      </w:r>
      <w:r w:rsidR="009442D1" w:rsidRPr="00B15888">
        <w:rPr>
          <w:rFonts w:ascii="Times New Roman" w:hAnsi="Times New Roman" w:cs="Times New Roman"/>
          <w:sz w:val="28"/>
        </w:rPr>
        <w:t>Апелляционная комиссия принимает решение о наличии либо от</w:t>
      </w:r>
      <w:r w:rsidR="009442D1" w:rsidRPr="00B15888">
        <w:rPr>
          <w:rFonts w:ascii="Times New Roman" w:hAnsi="Times New Roman" w:cs="Times New Roman"/>
          <w:sz w:val="28"/>
        </w:rPr>
        <w:softHyphen/>
        <w:t>сутствии оснований для повторного проведения индивидуального отбора обучающихся в отношении обучающегося, родители (законные представите</w:t>
      </w:r>
      <w:r w:rsidR="009442D1" w:rsidRPr="00B15888">
        <w:rPr>
          <w:rFonts w:ascii="Times New Roman" w:hAnsi="Times New Roman" w:cs="Times New Roman"/>
          <w:sz w:val="28"/>
        </w:rPr>
        <w:softHyphen/>
        <w:t>ли) которого подали апелляцию.</w:t>
      </w:r>
    </w:p>
    <w:p w:rsidR="009442D1" w:rsidRPr="00B15888" w:rsidRDefault="00490A61" w:rsidP="00B15888">
      <w:pPr>
        <w:pStyle w:val="a5"/>
        <w:rPr>
          <w:rFonts w:ascii="Times New Roman" w:hAnsi="Times New Roman" w:cs="Times New Roman"/>
          <w:sz w:val="28"/>
        </w:rPr>
      </w:pPr>
      <w:r w:rsidRPr="00B15888">
        <w:rPr>
          <w:rFonts w:ascii="Times New Roman" w:hAnsi="Times New Roman" w:cs="Times New Roman"/>
          <w:sz w:val="28"/>
        </w:rPr>
        <w:t xml:space="preserve">           1</w:t>
      </w:r>
      <w:r w:rsidR="002A53F2" w:rsidRPr="00B15888">
        <w:rPr>
          <w:rFonts w:ascii="Times New Roman" w:hAnsi="Times New Roman" w:cs="Times New Roman"/>
          <w:sz w:val="28"/>
        </w:rPr>
        <w:t>7</w:t>
      </w:r>
      <w:r w:rsidRPr="00B15888">
        <w:rPr>
          <w:rFonts w:ascii="Times New Roman" w:hAnsi="Times New Roman" w:cs="Times New Roman"/>
          <w:sz w:val="28"/>
        </w:rPr>
        <w:t xml:space="preserve">. </w:t>
      </w:r>
      <w:r w:rsidR="009442D1" w:rsidRPr="00B15888">
        <w:rPr>
          <w:rFonts w:ascii="Times New Roman" w:hAnsi="Times New Roman" w:cs="Times New Roman"/>
          <w:sz w:val="28"/>
        </w:rPr>
        <w:t>Решение апелляционной комиссии принимается большинством го</w:t>
      </w:r>
      <w:r w:rsidR="009442D1" w:rsidRPr="00B15888">
        <w:rPr>
          <w:rFonts w:ascii="Times New Roman" w:hAnsi="Times New Roman" w:cs="Times New Roman"/>
          <w:sz w:val="28"/>
        </w:rPr>
        <w:softHyphen/>
        <w:t>лосов ее членов, участвующих в ее заседании.</w:t>
      </w:r>
    </w:p>
    <w:p w:rsidR="009442D1" w:rsidRPr="00B15888" w:rsidRDefault="00490A61" w:rsidP="00B15888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B15888">
        <w:rPr>
          <w:rFonts w:ascii="Times New Roman" w:hAnsi="Times New Roman" w:cs="Times New Roman"/>
          <w:sz w:val="28"/>
        </w:rPr>
        <w:t>1</w:t>
      </w:r>
      <w:r w:rsidR="002A53F2" w:rsidRPr="00B15888">
        <w:rPr>
          <w:rFonts w:ascii="Times New Roman" w:hAnsi="Times New Roman" w:cs="Times New Roman"/>
          <w:sz w:val="28"/>
        </w:rPr>
        <w:t>8</w:t>
      </w:r>
      <w:r w:rsidRPr="00B15888">
        <w:rPr>
          <w:rFonts w:ascii="Times New Roman" w:hAnsi="Times New Roman" w:cs="Times New Roman"/>
          <w:sz w:val="28"/>
        </w:rPr>
        <w:t xml:space="preserve">. </w:t>
      </w:r>
      <w:r w:rsidR="009442D1" w:rsidRPr="00B15888">
        <w:rPr>
          <w:rFonts w:ascii="Times New Roman" w:hAnsi="Times New Roman" w:cs="Times New Roman"/>
          <w:sz w:val="28"/>
        </w:rPr>
        <w:t>При равном количестве голосов членов апелляционной комиссии пред</w:t>
      </w:r>
      <w:r w:rsidR="009442D1" w:rsidRPr="00B15888">
        <w:rPr>
          <w:rFonts w:ascii="Times New Roman" w:hAnsi="Times New Roman" w:cs="Times New Roman"/>
          <w:sz w:val="28"/>
        </w:rPr>
        <w:softHyphen/>
        <w:t>седатель апелляционной комиссии обладает правом решающего голоса.</w:t>
      </w:r>
    </w:p>
    <w:p w:rsidR="009442D1" w:rsidRPr="005B2C67" w:rsidRDefault="003B4759" w:rsidP="00F90C9F">
      <w:pPr>
        <w:pStyle w:val="11"/>
        <w:shd w:val="clear" w:color="auto" w:fill="auto"/>
        <w:tabs>
          <w:tab w:val="left" w:pos="3398"/>
        </w:tabs>
        <w:spacing w:after="310" w:line="25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442D1" w:rsidRPr="005B2C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442D1" w:rsidRPr="005B2C67">
        <w:rPr>
          <w:rFonts w:ascii="Times New Roman" w:hAnsi="Times New Roman" w:cs="Times New Roman"/>
          <w:b/>
          <w:sz w:val="28"/>
          <w:szCs w:val="28"/>
        </w:rPr>
        <w:t>. Подача и рассмотрение апелляции</w:t>
      </w:r>
    </w:p>
    <w:p w:rsidR="009442D1" w:rsidRPr="002D2DC7" w:rsidRDefault="009442D1" w:rsidP="002D2DC7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DC7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</w:t>
      </w:r>
      <w:r w:rsidRPr="002D2DC7">
        <w:rPr>
          <w:rFonts w:ascii="Times New Roman" w:hAnsi="Times New Roman" w:cs="Times New Roman"/>
          <w:sz w:val="28"/>
          <w:szCs w:val="28"/>
        </w:rPr>
        <w:softHyphen/>
        <w:t>чающихся с решением комиссии, они имеют право в течение 3 рабочих дней со дня размещения на сайте образовательной организации в информационно</w:t>
      </w:r>
      <w:r w:rsidRPr="002D2DC7">
        <w:rPr>
          <w:rFonts w:ascii="Times New Roman" w:hAnsi="Times New Roman" w:cs="Times New Roman"/>
          <w:sz w:val="28"/>
          <w:szCs w:val="28"/>
        </w:rPr>
        <w:softHyphen/>
        <w:t xml:space="preserve">телекоммуникационной сети «Интернет» и на информационных стендах </w:t>
      </w:r>
      <w:proofErr w:type="gramStart"/>
      <w:r w:rsidRPr="002D2DC7">
        <w:rPr>
          <w:rFonts w:ascii="Times New Roman" w:hAnsi="Times New Roman" w:cs="Times New Roman"/>
          <w:sz w:val="28"/>
          <w:szCs w:val="28"/>
        </w:rPr>
        <w:t>ин</w:t>
      </w:r>
      <w:r w:rsidRPr="002D2DC7">
        <w:rPr>
          <w:rFonts w:ascii="Times New Roman" w:hAnsi="Times New Roman" w:cs="Times New Roman"/>
          <w:sz w:val="28"/>
          <w:szCs w:val="28"/>
        </w:rPr>
        <w:softHyphen/>
        <w:t>формации</w:t>
      </w:r>
      <w:proofErr w:type="gramEnd"/>
      <w:r w:rsidRPr="002D2DC7">
        <w:rPr>
          <w:rFonts w:ascii="Times New Roman" w:hAnsi="Times New Roman" w:cs="Times New Roman"/>
          <w:sz w:val="28"/>
          <w:szCs w:val="28"/>
        </w:rPr>
        <w:t xml:space="preserve"> об итогах индивидуального отбора обучающихся направить апел</w:t>
      </w:r>
      <w:r w:rsidRPr="002D2DC7">
        <w:rPr>
          <w:rFonts w:ascii="Times New Roman" w:hAnsi="Times New Roman" w:cs="Times New Roman"/>
          <w:sz w:val="28"/>
          <w:szCs w:val="28"/>
        </w:rPr>
        <w:softHyphen/>
        <w:t>ляцию, путем подачи письменного заявления в апелляционную комиссию со</w:t>
      </w:r>
      <w:r w:rsidRPr="002D2DC7">
        <w:rPr>
          <w:rFonts w:ascii="Times New Roman" w:hAnsi="Times New Roman" w:cs="Times New Roman"/>
          <w:sz w:val="28"/>
          <w:szCs w:val="28"/>
        </w:rPr>
        <w:softHyphen/>
        <w:t>ответствующей образовательной организации в порядке и по форме, устанав</w:t>
      </w:r>
      <w:r w:rsidRPr="002D2DC7">
        <w:rPr>
          <w:rFonts w:ascii="Times New Roman" w:hAnsi="Times New Roman" w:cs="Times New Roman"/>
          <w:sz w:val="28"/>
          <w:szCs w:val="28"/>
        </w:rPr>
        <w:softHyphen/>
        <w:t>ливаемым локальным актом образовательной организацией (далее соответст</w:t>
      </w:r>
      <w:r w:rsidRPr="002D2DC7">
        <w:rPr>
          <w:rFonts w:ascii="Times New Roman" w:hAnsi="Times New Roman" w:cs="Times New Roman"/>
          <w:sz w:val="28"/>
          <w:szCs w:val="28"/>
        </w:rPr>
        <w:softHyphen/>
        <w:t>венно - апелляция, апелляционная комиссия).</w:t>
      </w:r>
    </w:p>
    <w:p w:rsidR="009442D1" w:rsidRPr="002D2DC7" w:rsidRDefault="009442D1" w:rsidP="002D2DC7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DC7">
        <w:rPr>
          <w:rFonts w:ascii="Times New Roman" w:hAnsi="Times New Roman" w:cs="Times New Roman"/>
          <w:sz w:val="28"/>
          <w:szCs w:val="28"/>
        </w:rPr>
        <w:t>Апелляция рассматривается в течение одного рабочего дня со дня ее подачи на заседании апелляционной комиссии, на которое приглашаются обучающиеся и (или) их родители (законные представители).</w:t>
      </w:r>
    </w:p>
    <w:p w:rsidR="009442D1" w:rsidRPr="002D2DC7" w:rsidRDefault="009442D1" w:rsidP="002D2DC7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DC7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</w:t>
      </w:r>
      <w:r w:rsidR="00F90C9F" w:rsidRPr="002D2DC7">
        <w:rPr>
          <w:rFonts w:ascii="Times New Roman" w:hAnsi="Times New Roman" w:cs="Times New Roman"/>
          <w:sz w:val="28"/>
          <w:szCs w:val="28"/>
        </w:rPr>
        <w:t xml:space="preserve"> приказом по гимназии. </w:t>
      </w:r>
      <w:r w:rsidR="002D2DC7" w:rsidRPr="002D2DC7">
        <w:rPr>
          <w:rFonts w:ascii="Times New Roman" w:hAnsi="Times New Roman" w:cs="Times New Roman"/>
          <w:sz w:val="28"/>
          <w:szCs w:val="28"/>
        </w:rPr>
        <w:t xml:space="preserve"> </w:t>
      </w:r>
      <w:r w:rsidRPr="002D2DC7">
        <w:rPr>
          <w:rFonts w:ascii="Times New Roman" w:hAnsi="Times New Roman" w:cs="Times New Roman"/>
          <w:sz w:val="28"/>
          <w:szCs w:val="28"/>
        </w:rPr>
        <w:t>Апелляционная комиссия формируется в количестве не менее 3 чело</w:t>
      </w:r>
      <w:r w:rsidRPr="002D2DC7">
        <w:rPr>
          <w:rFonts w:ascii="Times New Roman" w:hAnsi="Times New Roman" w:cs="Times New Roman"/>
          <w:sz w:val="28"/>
          <w:szCs w:val="28"/>
        </w:rPr>
        <w:softHyphen/>
        <w:t>век из числа работников образовательной организации, не входящих в состав комиссии в текущем учебном году.</w:t>
      </w:r>
      <w:r w:rsidR="002D2DC7" w:rsidRPr="002D2DC7">
        <w:rPr>
          <w:rFonts w:ascii="Times New Roman" w:hAnsi="Times New Roman" w:cs="Times New Roman"/>
          <w:sz w:val="28"/>
          <w:szCs w:val="28"/>
        </w:rPr>
        <w:t xml:space="preserve"> </w:t>
      </w:r>
      <w:r w:rsidRPr="002D2DC7">
        <w:rPr>
          <w:rFonts w:ascii="Times New Roman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9442D1" w:rsidRDefault="009442D1" w:rsidP="002D2DC7">
      <w:pPr>
        <w:pStyle w:val="a5"/>
        <w:numPr>
          <w:ilvl w:val="0"/>
          <w:numId w:val="19"/>
        </w:numPr>
        <w:jc w:val="both"/>
      </w:pPr>
      <w:r w:rsidRPr="002D2DC7">
        <w:rPr>
          <w:rFonts w:ascii="Times New Roman" w:hAnsi="Times New Roman" w:cs="Times New Roman"/>
          <w:sz w:val="28"/>
          <w:szCs w:val="28"/>
        </w:rPr>
        <w:t>Решение апелляционной комиссии подписывается председателем апелляционной комиссии и доводится в письменной форме до сведения ро</w:t>
      </w:r>
      <w:r w:rsidRPr="002D2DC7">
        <w:rPr>
          <w:rFonts w:ascii="Times New Roman" w:hAnsi="Times New Roman" w:cs="Times New Roman"/>
          <w:sz w:val="28"/>
          <w:szCs w:val="28"/>
        </w:rPr>
        <w:softHyphen/>
        <w:t>дителей (законных представителей) обучающегося, подавших апелляцию в течение 3 рабочих дней со дня его принятия</w:t>
      </w:r>
      <w:r w:rsidRPr="005B2C67">
        <w:t>.</w:t>
      </w:r>
    </w:p>
    <w:p w:rsidR="002D2DC7" w:rsidRPr="005B2C67" w:rsidRDefault="002D2DC7" w:rsidP="00BE6522">
      <w:pPr>
        <w:pStyle w:val="a5"/>
        <w:ind w:left="720"/>
        <w:jc w:val="both"/>
      </w:pPr>
    </w:p>
    <w:p w:rsidR="00FF1C23" w:rsidRPr="005B2C67" w:rsidRDefault="00FF1C23" w:rsidP="00FF1C23">
      <w:pPr>
        <w:pStyle w:val="11"/>
        <w:shd w:val="clear" w:color="auto" w:fill="auto"/>
        <w:spacing w:after="236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B2C67">
        <w:rPr>
          <w:rFonts w:ascii="Times New Roman" w:hAnsi="Times New Roman" w:cs="Times New Roman"/>
          <w:b/>
          <w:sz w:val="28"/>
          <w:szCs w:val="28"/>
        </w:rPr>
        <w:t>. Зачисление обучающихся в класс (классы) с углубленным изучением от</w:t>
      </w:r>
      <w:r w:rsidRPr="005B2C67">
        <w:rPr>
          <w:rFonts w:ascii="Times New Roman" w:hAnsi="Times New Roman" w:cs="Times New Roman"/>
          <w:b/>
          <w:sz w:val="28"/>
          <w:szCs w:val="28"/>
        </w:rPr>
        <w:softHyphen/>
        <w:t>дельных учебных предметов или в класс (классы) профильного обучения</w:t>
      </w:r>
    </w:p>
    <w:p w:rsidR="00463601" w:rsidRPr="005B2C67" w:rsidRDefault="00FF1C23" w:rsidP="00954194">
      <w:pPr>
        <w:pStyle w:val="11"/>
        <w:shd w:val="clear" w:color="auto" w:fill="auto"/>
        <w:tabs>
          <w:tab w:val="left" w:pos="1177"/>
        </w:tabs>
        <w:spacing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2C67">
        <w:rPr>
          <w:rFonts w:ascii="Times New Roman" w:hAnsi="Times New Roman" w:cs="Times New Roman"/>
          <w:sz w:val="28"/>
          <w:szCs w:val="28"/>
        </w:rPr>
        <w:t>Зачисление обучающихся в класс (классы) с углубленным изучени</w:t>
      </w:r>
      <w:r w:rsidRPr="005B2C67">
        <w:rPr>
          <w:rFonts w:ascii="Times New Roman" w:hAnsi="Times New Roman" w:cs="Times New Roman"/>
          <w:sz w:val="28"/>
          <w:szCs w:val="28"/>
        </w:rPr>
        <w:softHyphen/>
        <w:t>ем отдельных учебных предметов или в класс (классы) профильного обуче</w:t>
      </w:r>
      <w:r w:rsidRPr="005B2C67">
        <w:rPr>
          <w:rFonts w:ascii="Times New Roman" w:hAnsi="Times New Roman" w:cs="Times New Roman"/>
          <w:sz w:val="28"/>
          <w:szCs w:val="28"/>
        </w:rPr>
        <w:softHyphen/>
        <w:t xml:space="preserve">ния осуществляется на основании решения комиссии и </w:t>
      </w:r>
      <w:r w:rsidRPr="00F90C9F">
        <w:rPr>
          <w:rFonts w:ascii="Times New Roman" w:hAnsi="Times New Roman" w:cs="Times New Roman"/>
          <w:sz w:val="28"/>
          <w:szCs w:val="28"/>
        </w:rPr>
        <w:t>оформляется прика</w:t>
      </w:r>
      <w:r w:rsidRPr="00F90C9F">
        <w:rPr>
          <w:rFonts w:ascii="Times New Roman" w:hAnsi="Times New Roman" w:cs="Times New Roman"/>
          <w:sz w:val="28"/>
          <w:szCs w:val="28"/>
        </w:rPr>
        <w:softHyphen/>
        <w:t>зом</w:t>
      </w:r>
      <w:r w:rsidRPr="005B2C67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</w:t>
      </w:r>
      <w:proofErr w:type="gramEnd"/>
    </w:p>
    <w:sectPr w:rsidR="00463601" w:rsidRPr="005B2C67" w:rsidSect="00B87C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D68"/>
    <w:multiLevelType w:val="multilevel"/>
    <w:tmpl w:val="75547EF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D5897"/>
    <w:multiLevelType w:val="multilevel"/>
    <w:tmpl w:val="BC906F9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76DFE"/>
    <w:multiLevelType w:val="hybridMultilevel"/>
    <w:tmpl w:val="F446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44A5"/>
    <w:multiLevelType w:val="hybridMultilevel"/>
    <w:tmpl w:val="84CA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B5450"/>
    <w:multiLevelType w:val="multilevel"/>
    <w:tmpl w:val="6E288E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61187"/>
    <w:multiLevelType w:val="hybridMultilevel"/>
    <w:tmpl w:val="35BC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72E6"/>
    <w:multiLevelType w:val="multilevel"/>
    <w:tmpl w:val="79669C8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6704F"/>
    <w:multiLevelType w:val="multilevel"/>
    <w:tmpl w:val="B8E01536"/>
    <w:lvl w:ilvl="0">
      <w:start w:val="1"/>
      <w:numFmt w:val="upperRoman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C39A7"/>
    <w:multiLevelType w:val="multilevel"/>
    <w:tmpl w:val="EF60EF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468AB"/>
    <w:multiLevelType w:val="multilevel"/>
    <w:tmpl w:val="6E288E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2008E"/>
    <w:multiLevelType w:val="hybridMultilevel"/>
    <w:tmpl w:val="3C4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46AC3"/>
    <w:multiLevelType w:val="multilevel"/>
    <w:tmpl w:val="089C954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C2EE2"/>
    <w:multiLevelType w:val="multilevel"/>
    <w:tmpl w:val="6E288E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DC7CE9"/>
    <w:multiLevelType w:val="multilevel"/>
    <w:tmpl w:val="2766D1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26779C"/>
    <w:multiLevelType w:val="hybridMultilevel"/>
    <w:tmpl w:val="D4DC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762A"/>
    <w:multiLevelType w:val="multilevel"/>
    <w:tmpl w:val="F2AE89E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104313"/>
    <w:multiLevelType w:val="multilevel"/>
    <w:tmpl w:val="CAC6AEA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BF28DA"/>
    <w:multiLevelType w:val="multilevel"/>
    <w:tmpl w:val="6E288E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A07D39"/>
    <w:multiLevelType w:val="multilevel"/>
    <w:tmpl w:val="3804813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18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12"/>
  </w:num>
  <w:num w:numId="14">
    <w:abstractNumId w:val="17"/>
  </w:num>
  <w:num w:numId="15">
    <w:abstractNumId w:val="10"/>
  </w:num>
  <w:num w:numId="16">
    <w:abstractNumId w:val="5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01E"/>
    <w:rsid w:val="00042E2C"/>
    <w:rsid w:val="001111F7"/>
    <w:rsid w:val="001A536B"/>
    <w:rsid w:val="00203F0F"/>
    <w:rsid w:val="002A53F2"/>
    <w:rsid w:val="002D2DC7"/>
    <w:rsid w:val="00301FE9"/>
    <w:rsid w:val="00337F51"/>
    <w:rsid w:val="003821E3"/>
    <w:rsid w:val="003B4759"/>
    <w:rsid w:val="00463601"/>
    <w:rsid w:val="00490A61"/>
    <w:rsid w:val="004A36E7"/>
    <w:rsid w:val="004C0051"/>
    <w:rsid w:val="00501CF1"/>
    <w:rsid w:val="00547494"/>
    <w:rsid w:val="005B01E2"/>
    <w:rsid w:val="005B2C67"/>
    <w:rsid w:val="00610E59"/>
    <w:rsid w:val="006A5058"/>
    <w:rsid w:val="006A655C"/>
    <w:rsid w:val="006F1323"/>
    <w:rsid w:val="00742551"/>
    <w:rsid w:val="00760287"/>
    <w:rsid w:val="00782EA0"/>
    <w:rsid w:val="00790A18"/>
    <w:rsid w:val="007D38DF"/>
    <w:rsid w:val="007E17DF"/>
    <w:rsid w:val="00875A82"/>
    <w:rsid w:val="008F06B1"/>
    <w:rsid w:val="00903B1E"/>
    <w:rsid w:val="009442D1"/>
    <w:rsid w:val="00954194"/>
    <w:rsid w:val="0095476F"/>
    <w:rsid w:val="0098140F"/>
    <w:rsid w:val="009C7982"/>
    <w:rsid w:val="00AA2A99"/>
    <w:rsid w:val="00AF3EA2"/>
    <w:rsid w:val="00B15888"/>
    <w:rsid w:val="00B514A3"/>
    <w:rsid w:val="00B72DE8"/>
    <w:rsid w:val="00B851EE"/>
    <w:rsid w:val="00B87C95"/>
    <w:rsid w:val="00BE6522"/>
    <w:rsid w:val="00CF53CF"/>
    <w:rsid w:val="00D143BA"/>
    <w:rsid w:val="00D239B0"/>
    <w:rsid w:val="00D3501E"/>
    <w:rsid w:val="00D67282"/>
    <w:rsid w:val="00DA5BAC"/>
    <w:rsid w:val="00DB53D3"/>
    <w:rsid w:val="00DE4D8B"/>
    <w:rsid w:val="00E16779"/>
    <w:rsid w:val="00E41CFC"/>
    <w:rsid w:val="00E4272D"/>
    <w:rsid w:val="00E43621"/>
    <w:rsid w:val="00E7390D"/>
    <w:rsid w:val="00EE0864"/>
    <w:rsid w:val="00F4256B"/>
    <w:rsid w:val="00F90C9F"/>
    <w:rsid w:val="00FB1E00"/>
    <w:rsid w:val="00FF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E9"/>
  </w:style>
  <w:style w:type="paragraph" w:styleId="1">
    <w:name w:val="heading 1"/>
    <w:basedOn w:val="a"/>
    <w:next w:val="a"/>
    <w:link w:val="10"/>
    <w:qFormat/>
    <w:rsid w:val="00D350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_"/>
    <w:basedOn w:val="a0"/>
    <w:link w:val="11"/>
    <w:rsid w:val="00D3501E"/>
    <w:rPr>
      <w:rFonts w:ascii="Sylfaen" w:eastAsia="Sylfaen" w:hAnsi="Sylfaen" w:cs="Sylfae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D3501E"/>
    <w:pPr>
      <w:widowControl w:val="0"/>
      <w:shd w:val="clear" w:color="auto" w:fill="FFFFFF"/>
      <w:spacing w:after="960" w:line="235" w:lineRule="exact"/>
      <w:jc w:val="both"/>
    </w:pPr>
    <w:rPr>
      <w:rFonts w:ascii="Sylfaen" w:eastAsia="Sylfaen" w:hAnsi="Sylfaen" w:cs="Sylfaen"/>
      <w:spacing w:val="1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D3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5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82657-0A88-4CD9-A105-472FE37F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42</cp:revision>
  <cp:lastPrinted>2014-10-24T12:18:00Z</cp:lastPrinted>
  <dcterms:created xsi:type="dcterms:W3CDTF">2014-10-24T09:37:00Z</dcterms:created>
  <dcterms:modified xsi:type="dcterms:W3CDTF">2020-06-05T13:01:00Z</dcterms:modified>
</cp:coreProperties>
</file>