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12" w:rsidRPr="003D5912" w:rsidRDefault="003D5912" w:rsidP="003D5912">
      <w:pPr>
        <w:shd w:val="clear" w:color="auto" w:fill="FFFFFF"/>
        <w:spacing w:after="45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r w:rsidRPr="003D5912"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  <w:t>Порядок </w:t>
      </w:r>
    </w:p>
    <w:p w:rsidR="003D5912" w:rsidRPr="003D5912" w:rsidRDefault="003D5912" w:rsidP="003D5912">
      <w:pPr>
        <w:shd w:val="clear" w:color="auto" w:fill="FFFFFF"/>
        <w:spacing w:after="45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r w:rsidRPr="003D5912"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  <w:t xml:space="preserve">приема граждан на </w:t>
      </w:r>
      <w:proofErr w:type="gramStart"/>
      <w:r w:rsidRPr="003D5912"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  <w:t>обучение по</w:t>
      </w:r>
      <w:proofErr w:type="gramEnd"/>
      <w:r w:rsidRPr="003D5912"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  <w:t xml:space="preserve"> образовательным программам начального общего, основного общего и среднего общего образования </w:t>
      </w:r>
    </w:p>
    <w:p w:rsidR="003D5912" w:rsidRPr="003D5912" w:rsidRDefault="003D5912" w:rsidP="008D6871">
      <w:pPr>
        <w:shd w:val="clear" w:color="auto" w:fill="FFFFFF"/>
        <w:spacing w:after="30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  <w:lang w:eastAsia="ru-RU"/>
        </w:rPr>
      </w:pPr>
      <w:r w:rsidRPr="003D5912"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  <w:lang w:eastAsia="ru-RU"/>
        </w:rPr>
        <w:t>(утвержден приказом Министерства образования и науки РФ от 22 января 2014 г. N 32)</w:t>
      </w:r>
    </w:p>
    <w:p w:rsidR="003D5912" w:rsidRPr="003D5912" w:rsidRDefault="003D5912" w:rsidP="008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8D6871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t>П</w:t>
      </w:r>
      <w:r w:rsidRPr="003D5912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t xml:space="preserve">рием заявлений </w:t>
      </w:r>
      <w:r w:rsidRPr="002B4BAD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u w:val="single"/>
          <w:lang w:eastAsia="ru-RU"/>
        </w:rPr>
        <w:t>в первый класс</w:t>
      </w:r>
      <w:r w:rsidRPr="003D5912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t xml:space="preserve">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br/>
        <w:t>Зачисление в ОООД оформляется распорядительным актом ОООД в течение 7 рабочих дней после приема документов. </w:t>
      </w:r>
    </w:p>
    <w:p w:rsidR="003D5912" w:rsidRPr="003D5912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 </w:t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br/>
      </w:r>
      <w:r w:rsidR="008D6871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t xml:space="preserve">       </w:t>
      </w:r>
      <w:r w:rsidRPr="003D5912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t xml:space="preserve">Для детей, </w:t>
      </w:r>
      <w:r w:rsidRPr="003D5912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u w:val="single"/>
          <w:lang w:eastAsia="ru-RU"/>
        </w:rPr>
        <w:t>не проживающих</w:t>
      </w:r>
      <w:r w:rsidRPr="003D5912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t xml:space="preserve">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 </w:t>
      </w:r>
    </w:p>
    <w:p w:rsidR="003D5912" w:rsidRPr="003D5912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3D5912">
        <w:rPr>
          <w:rFonts w:ascii="Times New Roman" w:eastAsia="Times New Roman" w:hAnsi="Times New Roman" w:cs="Times New Roman"/>
          <w:b/>
          <w:bCs/>
          <w:color w:val="414141"/>
          <w:spacing w:val="3"/>
          <w:sz w:val="36"/>
          <w:szCs w:val="36"/>
          <w:lang w:eastAsia="ru-RU"/>
        </w:rPr>
        <w:br/>
      </w:r>
      <w:r w:rsid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      </w:t>
      </w:r>
      <w:proofErr w:type="gramStart"/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 </w:t>
      </w:r>
      <w:proofErr w:type="gramEnd"/>
    </w:p>
    <w:p w:rsidR="003D5912" w:rsidRPr="008D6871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 </w:t>
      </w:r>
    </w:p>
    <w:p w:rsidR="003D5912" w:rsidRPr="003D5912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 </w:t>
      </w:r>
      <w:r w:rsid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ab/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</w:t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lastRenderedPageBreak/>
        <w:t>Федерации и нормативными правовыми актами субъектов Российской Федерации. </w:t>
      </w:r>
    </w:p>
    <w:p w:rsidR="003D5912" w:rsidRPr="003D5912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 </w:t>
      </w: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br/>
      </w:r>
      <w:r w:rsid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          </w:t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обучение</w:t>
      </w:r>
      <w:proofErr w:type="gramEnd"/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психолого-ме</w:t>
      </w:r>
      <w:r w:rsidR="00C3235C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дико-педагогической</w:t>
      </w:r>
      <w:proofErr w:type="spellEnd"/>
      <w:r w:rsidR="00C3235C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 комиссии</w:t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. </w:t>
      </w:r>
    </w:p>
    <w:p w:rsidR="003D5912" w:rsidRPr="003D5912" w:rsidRDefault="003D5912" w:rsidP="008D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 </w:t>
      </w:r>
    </w:p>
    <w:p w:rsidR="003D5912" w:rsidRPr="003D5912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 </w:t>
      </w: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br/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 xml:space="preserve"> </w:t>
      </w:r>
      <w:r w:rsid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ab/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Распорядительные акты ОООД о приеме детей на обучение размещаются на информационном стенде ОООД в день их издания. </w:t>
      </w:r>
    </w:p>
    <w:p w:rsidR="003D5912" w:rsidRPr="003D5912" w:rsidRDefault="003D5912" w:rsidP="008D6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</w:pP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 </w:t>
      </w:r>
      <w:r w:rsidRPr="008D6871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br/>
      </w:r>
      <w:r w:rsidRPr="003D5912">
        <w:rPr>
          <w:rFonts w:ascii="Times New Roman" w:eastAsia="Times New Roman" w:hAnsi="Times New Roman" w:cs="Times New Roman"/>
          <w:color w:val="414141"/>
          <w:spacing w:val="3"/>
          <w:sz w:val="36"/>
          <w:szCs w:val="36"/>
          <w:lang w:eastAsia="ru-RU"/>
        </w:rPr>
        <w:t>На каждого ребенка, зачисленного в ОООД, заводится личное дело, в котором хранятся все сданные документы.</w:t>
      </w:r>
    </w:p>
    <w:p w:rsidR="00747409" w:rsidRDefault="00747409"/>
    <w:sectPr w:rsidR="00747409" w:rsidSect="007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12"/>
    <w:rsid w:val="002B4BAD"/>
    <w:rsid w:val="003D5912"/>
    <w:rsid w:val="00747409"/>
    <w:rsid w:val="008D6871"/>
    <w:rsid w:val="00970900"/>
    <w:rsid w:val="00C3235C"/>
    <w:rsid w:val="00F5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9"/>
  </w:style>
  <w:style w:type="paragraph" w:styleId="2">
    <w:name w:val="heading 2"/>
    <w:basedOn w:val="a"/>
    <w:link w:val="20"/>
    <w:uiPriority w:val="9"/>
    <w:qFormat/>
    <w:rsid w:val="003D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2020-01-18T04:36:00Z</dcterms:created>
  <dcterms:modified xsi:type="dcterms:W3CDTF">2020-01-18T06:28:00Z</dcterms:modified>
</cp:coreProperties>
</file>