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F2" w:rsidRPr="000430F2" w:rsidRDefault="000430F2" w:rsidP="000430F2">
      <w:pPr>
        <w:pStyle w:val="a4"/>
        <w:spacing w:before="0" w:beforeAutospacing="0" w:after="0" w:afterAutospacing="0" w:line="300" w:lineRule="atLeast"/>
        <w:jc w:val="center"/>
        <w:rPr>
          <w:rFonts w:ascii="Arial" w:hAnsi="Arial" w:cs="Arial"/>
          <w:sz w:val="20"/>
          <w:szCs w:val="20"/>
        </w:rPr>
      </w:pPr>
      <w:r w:rsidRPr="000430F2">
        <w:rPr>
          <w:rStyle w:val="a5"/>
          <w:rFonts w:ascii="Arial" w:hAnsi="Arial" w:cs="Arial"/>
          <w:sz w:val="27"/>
          <w:szCs w:val="27"/>
          <w:shd w:val="clear" w:color="auto" w:fill="FFFF00"/>
        </w:rPr>
        <w:t>Права и обязанности родителей</w:t>
      </w:r>
    </w:p>
    <w:p w:rsidR="000430F2" w:rsidRPr="000430F2" w:rsidRDefault="000430F2" w:rsidP="000430F2">
      <w:pPr>
        <w:pStyle w:val="a4"/>
        <w:spacing w:before="0" w:beforeAutospacing="0" w:after="0" w:afterAutospacing="0" w:line="300" w:lineRule="atLeast"/>
        <w:jc w:val="center"/>
        <w:rPr>
          <w:rFonts w:ascii="Arial" w:hAnsi="Arial" w:cs="Arial"/>
          <w:sz w:val="20"/>
          <w:szCs w:val="20"/>
        </w:rPr>
      </w:pPr>
      <w:r w:rsidRPr="000430F2">
        <w:rPr>
          <w:rFonts w:ascii="Arial" w:hAnsi="Arial" w:cs="Arial"/>
          <w:sz w:val="20"/>
          <w:szCs w:val="20"/>
        </w:rPr>
        <w:t>- Семейный кодекс Российской Федерации</w:t>
      </w:r>
    </w:p>
    <w:p w:rsidR="000430F2" w:rsidRPr="00FC5EEC" w:rsidRDefault="000430F2" w:rsidP="000430F2">
      <w:pPr>
        <w:pStyle w:val="a4"/>
        <w:spacing w:before="0" w:beforeAutospacing="0" w:after="0" w:afterAutospacing="0" w:line="300" w:lineRule="atLeast"/>
        <w:rPr>
          <w:rFonts w:ascii="Arial" w:hAnsi="Arial" w:cs="Arial"/>
          <w:b/>
          <w:sz w:val="20"/>
          <w:szCs w:val="20"/>
        </w:rPr>
      </w:pPr>
      <w:r w:rsidRPr="00FC5EEC">
        <w:rPr>
          <w:rFonts w:ascii="Arial" w:hAnsi="Arial" w:cs="Arial"/>
          <w:b/>
          <w:sz w:val="20"/>
          <w:szCs w:val="20"/>
        </w:rPr>
        <w:t>Глава 12. Права и обязанности родителей</w:t>
      </w:r>
    </w:p>
    <w:p w:rsidR="000430F2" w:rsidRPr="00FC5EEC" w:rsidRDefault="000430F2" w:rsidP="000430F2">
      <w:pPr>
        <w:pStyle w:val="a4"/>
        <w:spacing w:before="0" w:beforeAutospacing="0" w:after="0" w:afterAutospacing="0" w:line="300" w:lineRule="atLeast"/>
        <w:rPr>
          <w:rFonts w:ascii="Arial" w:hAnsi="Arial" w:cs="Arial"/>
          <w:b/>
          <w:sz w:val="20"/>
          <w:szCs w:val="20"/>
        </w:rPr>
      </w:pPr>
      <w:r w:rsidRPr="00FC5EEC">
        <w:rPr>
          <w:rFonts w:ascii="Arial" w:hAnsi="Arial" w:cs="Arial"/>
          <w:b/>
          <w:sz w:val="20"/>
          <w:szCs w:val="20"/>
        </w:rPr>
        <w:t>Статья 61. Равенство прав и обязанностей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FC5EEC">
        <w:rPr>
          <w:rFonts w:ascii="Arial" w:hAnsi="Arial" w:cs="Arial"/>
          <w:b/>
          <w:sz w:val="20"/>
          <w:szCs w:val="20"/>
        </w:rPr>
        <w:t xml:space="preserve">1. Родители имеют равные права и </w:t>
      </w:r>
      <w:proofErr w:type="gramStart"/>
      <w:r w:rsidRPr="00FC5EEC">
        <w:rPr>
          <w:rFonts w:ascii="Arial" w:hAnsi="Arial" w:cs="Arial"/>
          <w:b/>
          <w:sz w:val="20"/>
          <w:szCs w:val="20"/>
        </w:rPr>
        <w:t>несут равные обязанности</w:t>
      </w:r>
      <w:proofErr w:type="gramEnd"/>
      <w:r w:rsidRPr="000430F2">
        <w:rPr>
          <w:rFonts w:ascii="Arial" w:hAnsi="Arial" w:cs="Arial"/>
          <w:sz w:val="20"/>
          <w:szCs w:val="20"/>
        </w:rPr>
        <w:t xml:space="preserve"> в отношении своих детей (родительские права).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430F2" w:rsidRPr="00FC5EEC" w:rsidRDefault="000430F2" w:rsidP="000430F2">
      <w:pPr>
        <w:pStyle w:val="a4"/>
        <w:spacing w:before="0" w:beforeAutospacing="0" w:after="0" w:afterAutospacing="0" w:line="300" w:lineRule="atLeast"/>
        <w:rPr>
          <w:rFonts w:ascii="Arial" w:hAnsi="Arial" w:cs="Arial"/>
          <w:b/>
          <w:sz w:val="20"/>
          <w:szCs w:val="20"/>
        </w:rPr>
      </w:pPr>
      <w:r w:rsidRPr="00FC5EEC">
        <w:rPr>
          <w:rFonts w:ascii="Arial" w:hAnsi="Arial" w:cs="Arial"/>
          <w:b/>
          <w:sz w:val="20"/>
          <w:szCs w:val="20"/>
        </w:rPr>
        <w:t>Статья 62. Права несовершеннолетних родителей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Несовершеннолетние родители имеют права на совместное проживание с ребенком и участие в его воспитании.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xml:space="preserve">2. Несовершеннолетние родители, не состоящие в браке, в случае рождения у них ребенка и при установлении их материнства </w:t>
      </w:r>
      <w:proofErr w:type="gramStart"/>
      <w:r w:rsidRPr="000430F2">
        <w:rPr>
          <w:rFonts w:ascii="Arial" w:hAnsi="Arial" w:cs="Arial"/>
          <w:sz w:val="20"/>
          <w:szCs w:val="20"/>
        </w:rPr>
        <w:t>и(</w:t>
      </w:r>
      <w:proofErr w:type="gramEnd"/>
      <w:r w:rsidRPr="000430F2">
        <w:rPr>
          <w:rFonts w:ascii="Arial" w:hAnsi="Arial" w:cs="Arial"/>
          <w:sz w:val="20"/>
          <w:szCs w:val="20"/>
        </w:rPr>
        <w:t>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 </w:t>
      </w:r>
    </w:p>
    <w:p w:rsidR="000430F2" w:rsidRPr="00FC5EEC" w:rsidRDefault="000430F2" w:rsidP="000430F2">
      <w:pPr>
        <w:pStyle w:val="a4"/>
        <w:spacing w:before="0" w:beforeAutospacing="0" w:after="0" w:afterAutospacing="0" w:line="300" w:lineRule="atLeast"/>
        <w:rPr>
          <w:rFonts w:ascii="Arial" w:hAnsi="Arial" w:cs="Arial"/>
          <w:b/>
          <w:sz w:val="20"/>
          <w:szCs w:val="20"/>
        </w:rPr>
      </w:pPr>
      <w:r w:rsidRPr="00FC5EEC">
        <w:rPr>
          <w:rFonts w:ascii="Arial" w:hAnsi="Arial" w:cs="Arial"/>
          <w:b/>
          <w:sz w:val="20"/>
          <w:szCs w:val="20"/>
        </w:rPr>
        <w:t>Статья 63. Права и обязанности родителей по воспитанию и образованию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1. Родители имеют право и обязаны воспитывать своих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имеют преимущественное право на воспитание своих детей перед всеми другими лицами.</w:t>
      </w:r>
    </w:p>
    <w:p w:rsidR="000430F2" w:rsidRPr="000430F2" w:rsidRDefault="000430F2" w:rsidP="000430F2">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2. Родители обязаны обеспечить получение детьми основного общего образования.</w:t>
      </w:r>
    </w:p>
    <w:p w:rsidR="000430F2" w:rsidRPr="00C90D79" w:rsidRDefault="000430F2" w:rsidP="00C90D79">
      <w:pPr>
        <w:pStyle w:val="a4"/>
        <w:spacing w:before="0" w:beforeAutospacing="0" w:after="0" w:afterAutospacing="0" w:line="300" w:lineRule="atLeast"/>
        <w:rPr>
          <w:rFonts w:ascii="Arial" w:hAnsi="Arial" w:cs="Arial"/>
          <w:sz w:val="20"/>
          <w:szCs w:val="20"/>
        </w:rPr>
      </w:pPr>
      <w:r w:rsidRPr="000430F2">
        <w:rPr>
          <w:rFonts w:ascii="Arial" w:hAnsi="Arial" w:cs="Arial"/>
          <w:sz w:val="20"/>
          <w:szCs w:val="20"/>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0430F2" w:rsidRPr="00C90D79" w:rsidRDefault="000430F2" w:rsidP="00C90D79">
      <w:pPr>
        <w:pStyle w:val="a4"/>
        <w:spacing w:before="0" w:beforeAutospacing="0" w:after="0" w:afterAutospacing="0"/>
        <w:rPr>
          <w:rFonts w:ascii="Arial" w:hAnsi="Arial" w:cs="Arial"/>
          <w:b/>
          <w:sz w:val="20"/>
          <w:szCs w:val="20"/>
        </w:rPr>
      </w:pPr>
      <w:r w:rsidRPr="00C90D79">
        <w:rPr>
          <w:rFonts w:ascii="Arial" w:hAnsi="Arial" w:cs="Arial"/>
          <w:b/>
          <w:sz w:val="20"/>
          <w:szCs w:val="20"/>
        </w:rPr>
        <w:t>Статья 64. Права и обязанности родителей по защите прав и интересов детей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1. Защита прав и интересов детей возлагается на их родителей.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430F2" w:rsidRPr="00C90D79" w:rsidRDefault="000430F2" w:rsidP="00C90D79">
      <w:pPr>
        <w:pStyle w:val="a4"/>
        <w:spacing w:before="0" w:beforeAutospacing="0" w:after="0" w:afterAutospacing="0"/>
        <w:rPr>
          <w:rFonts w:ascii="Arial" w:hAnsi="Arial" w:cs="Arial"/>
          <w:b/>
          <w:sz w:val="20"/>
          <w:szCs w:val="20"/>
        </w:rPr>
      </w:pPr>
      <w:r w:rsidRPr="00C90D79">
        <w:rPr>
          <w:rFonts w:ascii="Arial" w:hAnsi="Arial" w:cs="Arial"/>
          <w:b/>
          <w:sz w:val="20"/>
          <w:szCs w:val="20"/>
        </w:rPr>
        <w:t>Статья 65. Осуществление родительских прав</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Родители, осуществляющие родительские права в ущерб правам и интересам детей, несут ответственность в установленном законом порядке.</w:t>
      </w:r>
    </w:p>
    <w:p w:rsidR="000430F2" w:rsidRPr="00C90D79" w:rsidRDefault="000430F2" w:rsidP="00C90D79">
      <w:pPr>
        <w:pStyle w:val="a4"/>
        <w:spacing w:before="0" w:beforeAutospacing="0" w:after="0" w:afterAutospacing="0"/>
        <w:rPr>
          <w:rFonts w:ascii="Arial" w:hAnsi="Arial" w:cs="Arial"/>
          <w:sz w:val="20"/>
          <w:szCs w:val="20"/>
        </w:rPr>
      </w:pP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3. Место жительства детей при раздельном проживании родителей устанавливается соглашением родителей.</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 </w:t>
      </w:r>
    </w:p>
    <w:p w:rsidR="000430F2" w:rsidRPr="00C90D79" w:rsidRDefault="000430F2" w:rsidP="00C90D79">
      <w:pPr>
        <w:pStyle w:val="a4"/>
        <w:spacing w:before="0" w:beforeAutospacing="0" w:after="0" w:afterAutospacing="0"/>
        <w:rPr>
          <w:rFonts w:ascii="Arial" w:hAnsi="Arial" w:cs="Arial"/>
          <w:b/>
          <w:sz w:val="20"/>
          <w:szCs w:val="20"/>
        </w:rPr>
      </w:pPr>
      <w:r w:rsidRPr="00C90D79">
        <w:rPr>
          <w:rFonts w:ascii="Arial" w:hAnsi="Arial" w:cs="Arial"/>
          <w:b/>
          <w:sz w:val="20"/>
          <w:szCs w:val="20"/>
        </w:rPr>
        <w:t>Статья 66. Осуществление родительских прав родителем, проживающим отдельно от ребенка</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lastRenderedPageBreak/>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0430F2" w:rsidRPr="00C90D79" w:rsidRDefault="000430F2" w:rsidP="00C90D79">
      <w:pPr>
        <w:pStyle w:val="a4"/>
        <w:spacing w:before="0" w:beforeAutospacing="0" w:after="0" w:afterAutospacing="0"/>
        <w:rPr>
          <w:rFonts w:ascii="Arial" w:hAnsi="Arial" w:cs="Arial"/>
          <w:sz w:val="20"/>
          <w:szCs w:val="20"/>
        </w:rPr>
      </w:pPr>
      <w:r w:rsidRPr="00C90D79">
        <w:rPr>
          <w:rFonts w:ascii="Arial" w:hAnsi="Arial" w:cs="Arial"/>
          <w:sz w:val="20"/>
          <w:szCs w:val="20"/>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0"/>
          <w:szCs w:val="20"/>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67. Право на общение с ребенком дедушки, бабушки, братьев, сестер и других родственников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Дедушка, бабушка, братья, сестры и другие родственники имеют право на общение с ребенком.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xml:space="preserve">3. Если родители (один из них) не подчиняются решению органа опеки и попечительства, близкие родственники </w:t>
      </w:r>
      <w:proofErr w:type="gramStart"/>
      <w:r w:rsidRPr="00C90D79">
        <w:rPr>
          <w:rFonts w:ascii="Arial" w:hAnsi="Arial" w:cs="Arial"/>
          <w:sz w:val="22"/>
          <w:szCs w:val="22"/>
        </w:rPr>
        <w:t>ребенка</w:t>
      </w:r>
      <w:proofErr w:type="gramEnd"/>
      <w:r w:rsidRPr="00C90D79">
        <w:rPr>
          <w:rFonts w:ascii="Arial" w:hAnsi="Arial" w:cs="Arial"/>
          <w:sz w:val="22"/>
          <w:szCs w:val="22"/>
        </w:rPr>
        <w:t xml:space="preserve">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68. Защита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w:t>
      </w:r>
      <w:r w:rsidR="00FC5EEC" w:rsidRPr="00C90D79">
        <w:rPr>
          <w:rFonts w:ascii="Arial" w:hAnsi="Arial" w:cs="Arial"/>
          <w:sz w:val="22"/>
          <w:szCs w:val="22"/>
        </w:rPr>
        <w:t>ься в суд за защитой своих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bookmarkStart w:id="0" w:name="_GoBack"/>
      <w:bookmarkEnd w:id="0"/>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69. Лишение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Родители (один из них) могут быть лишены родительских прав, если они:</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уклоняются от выполнения обязанностей родителей, в том числе при злостном уклонении от уплаты алиментов;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злоупотребляют своими родительскими правами;</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являются больными хроническим алкоголизмом или наркоманией;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совершили умышленное преступление против жизни или здоровья своих детей либо против жизни или здоровья супруга.</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70. Порядок лишения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Лишение родительских прав производится в судебном порядке.</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Дела о лишении родительских прав рассматриваются с участием прокурора и органа опеки и попечительства.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lastRenderedPageBreak/>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71. Последствия лишения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Лишение родительских прав не освобождает родителей от обязанности содержать своего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72. Восстановление в родительских правах</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xml:space="preserve">1. Родители (один из них) могут быть восстановлены в родительских правах в случаях, если они изменили поведение, образ жизни </w:t>
      </w:r>
      <w:proofErr w:type="gramStart"/>
      <w:r w:rsidRPr="00C90D79">
        <w:rPr>
          <w:rFonts w:ascii="Arial" w:hAnsi="Arial" w:cs="Arial"/>
          <w:sz w:val="22"/>
          <w:szCs w:val="22"/>
        </w:rPr>
        <w:t>и(</w:t>
      </w:r>
      <w:proofErr w:type="gramEnd"/>
      <w:r w:rsidRPr="00C90D79">
        <w:rPr>
          <w:rFonts w:ascii="Arial" w:hAnsi="Arial" w:cs="Arial"/>
          <w:sz w:val="22"/>
          <w:szCs w:val="22"/>
        </w:rPr>
        <w:t>или) отношение к воспитанию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Восстановление в родительских правах в отношении ребенка, достигшего возраста десяти лет, возможно только с его согласия.</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xml:space="preserve">Не допускается восстановление в родительских правах, если ребенок </w:t>
      </w:r>
      <w:proofErr w:type="gramStart"/>
      <w:r w:rsidRPr="00C90D79">
        <w:rPr>
          <w:rFonts w:ascii="Arial" w:hAnsi="Arial" w:cs="Arial"/>
          <w:sz w:val="22"/>
          <w:szCs w:val="22"/>
        </w:rPr>
        <w:t>усыновлен</w:t>
      </w:r>
      <w:proofErr w:type="gramEnd"/>
      <w:r w:rsidRPr="00C90D79">
        <w:rPr>
          <w:rFonts w:ascii="Arial" w:hAnsi="Arial" w:cs="Arial"/>
          <w:sz w:val="22"/>
          <w:szCs w:val="22"/>
        </w:rPr>
        <w:t xml:space="preserve"> и усыновление не отменено (статья 140 настоящего Кодекса).</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73. Ограничение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4. Дела об ограничении родительских прав рассматриваются с участием прокурора и органа опеки и попечительства.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5. При рассмотрении дела об ограничении родительских прав суд решает вопрос о взыскании алиментов на ребенка с родителей (одного из них).</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C90D79" w:rsidRPr="00C90D79" w:rsidRDefault="00C90D79" w:rsidP="00C90D79">
      <w:pPr>
        <w:pStyle w:val="a4"/>
        <w:spacing w:before="0" w:beforeAutospacing="0" w:after="0" w:afterAutospacing="0"/>
        <w:rPr>
          <w:rFonts w:ascii="Arial" w:hAnsi="Arial" w:cs="Arial"/>
          <w:b/>
          <w:sz w:val="22"/>
          <w:szCs w:val="22"/>
        </w:rPr>
      </w:pP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74. Последствия ограничения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lastRenderedPageBreak/>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Ограничение родительских прав не освобождает родителей от обязанности по содержанию ребенка.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4. В случае ограничения родительских прав обоих родителей ребенок передается на попечение органа опеки и попечительства.</w:t>
      </w:r>
    </w:p>
    <w:p w:rsidR="00C90D79" w:rsidRPr="00C90D79" w:rsidRDefault="00C90D79" w:rsidP="00C90D79">
      <w:pPr>
        <w:pStyle w:val="a4"/>
        <w:spacing w:before="0" w:beforeAutospacing="0" w:after="0" w:afterAutospacing="0"/>
        <w:rPr>
          <w:rFonts w:ascii="Arial" w:hAnsi="Arial" w:cs="Arial"/>
          <w:b/>
          <w:sz w:val="22"/>
          <w:szCs w:val="22"/>
        </w:rPr>
      </w:pP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75. Контакты ребенка с родителями, родительские права которых ограничены судом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C90D79" w:rsidRPr="00C90D79" w:rsidRDefault="00C90D79" w:rsidP="00C90D79">
      <w:pPr>
        <w:pStyle w:val="a4"/>
        <w:spacing w:before="0" w:beforeAutospacing="0" w:after="0" w:afterAutospacing="0"/>
        <w:rPr>
          <w:rFonts w:ascii="Arial" w:hAnsi="Arial" w:cs="Arial"/>
          <w:b/>
          <w:sz w:val="22"/>
          <w:szCs w:val="22"/>
        </w:rPr>
      </w:pPr>
    </w:p>
    <w:p w:rsidR="00C90D79" w:rsidRPr="00C90D79" w:rsidRDefault="00C90D79" w:rsidP="00C90D79">
      <w:pPr>
        <w:pStyle w:val="a4"/>
        <w:spacing w:before="0" w:beforeAutospacing="0" w:after="0" w:afterAutospacing="0"/>
        <w:rPr>
          <w:rFonts w:ascii="Arial" w:hAnsi="Arial" w:cs="Arial"/>
          <w:b/>
          <w:sz w:val="22"/>
          <w:szCs w:val="22"/>
        </w:rPr>
      </w:pP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76. Отмена ограничения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C90D79" w:rsidRPr="00C90D79" w:rsidRDefault="00C90D79" w:rsidP="00C90D79">
      <w:pPr>
        <w:pStyle w:val="a4"/>
        <w:spacing w:before="0" w:beforeAutospacing="0" w:after="0" w:afterAutospacing="0"/>
        <w:rPr>
          <w:rFonts w:ascii="Arial" w:hAnsi="Arial" w:cs="Arial"/>
          <w:b/>
          <w:sz w:val="22"/>
          <w:szCs w:val="22"/>
        </w:rPr>
      </w:pP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77. Отобрание ребенка при непосредственной угрозе жизни ребенка или его здоровью</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w:t>
      </w: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78. Участие органа опеки и попечительства при рассмотрении судом споров, связанных с воспитанием детей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C90D79" w:rsidRPr="00C90D79" w:rsidRDefault="00C90D79" w:rsidP="00C90D79">
      <w:pPr>
        <w:pStyle w:val="a4"/>
        <w:spacing w:before="0" w:beforeAutospacing="0" w:after="0" w:afterAutospacing="0"/>
        <w:rPr>
          <w:rFonts w:ascii="Arial" w:hAnsi="Arial" w:cs="Arial"/>
          <w:b/>
          <w:sz w:val="22"/>
          <w:szCs w:val="22"/>
        </w:rPr>
      </w:pPr>
    </w:p>
    <w:p w:rsidR="000430F2" w:rsidRPr="00C90D79" w:rsidRDefault="000430F2" w:rsidP="00C90D79">
      <w:pPr>
        <w:pStyle w:val="a4"/>
        <w:spacing w:before="0" w:beforeAutospacing="0" w:after="0" w:afterAutospacing="0"/>
        <w:rPr>
          <w:rFonts w:ascii="Arial" w:hAnsi="Arial" w:cs="Arial"/>
          <w:b/>
          <w:sz w:val="22"/>
          <w:szCs w:val="22"/>
        </w:rPr>
      </w:pPr>
      <w:r w:rsidRPr="00C90D79">
        <w:rPr>
          <w:rFonts w:ascii="Arial" w:hAnsi="Arial" w:cs="Arial"/>
          <w:b/>
          <w:sz w:val="22"/>
          <w:szCs w:val="22"/>
        </w:rPr>
        <w:t>Статья 79. Исполнение решений суда по делам, связанным с воспитанием детей</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0430F2" w:rsidRPr="00C90D79" w:rsidRDefault="000430F2" w:rsidP="00C90D79">
      <w:pPr>
        <w:pStyle w:val="a4"/>
        <w:spacing w:before="0" w:beforeAutospacing="0" w:after="0" w:afterAutospacing="0"/>
        <w:rPr>
          <w:rFonts w:ascii="Arial" w:hAnsi="Arial" w:cs="Arial"/>
          <w:sz w:val="22"/>
          <w:szCs w:val="22"/>
        </w:rPr>
      </w:pPr>
      <w:r w:rsidRPr="00C90D79">
        <w:rPr>
          <w:rFonts w:ascii="Arial" w:hAnsi="Arial" w:cs="Arial"/>
          <w:sz w:val="22"/>
          <w:szCs w:val="22"/>
        </w:rPr>
        <w:t> </w:t>
      </w:r>
    </w:p>
    <w:p w:rsidR="008A5C47" w:rsidRPr="000430F2" w:rsidRDefault="008A5C47" w:rsidP="00C90D79">
      <w:pPr>
        <w:pStyle w:val="a3"/>
      </w:pPr>
    </w:p>
    <w:sectPr w:rsidR="008A5C47" w:rsidRPr="000430F2" w:rsidSect="00FC5EEC">
      <w:pgSz w:w="11906" w:h="16838"/>
      <w:pgMar w:top="28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30F2"/>
    <w:rsid w:val="000430F2"/>
    <w:rsid w:val="008A5C47"/>
    <w:rsid w:val="009558A8"/>
    <w:rsid w:val="00C90D79"/>
    <w:rsid w:val="00CC69B5"/>
    <w:rsid w:val="00D11140"/>
    <w:rsid w:val="00FC5E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1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430F2"/>
    <w:pPr>
      <w:spacing w:after="0" w:line="240" w:lineRule="auto"/>
    </w:pPr>
  </w:style>
  <w:style w:type="paragraph" w:styleId="a4">
    <w:name w:val="Normal (Web)"/>
    <w:basedOn w:val="a"/>
    <w:uiPriority w:val="99"/>
    <w:semiHidden/>
    <w:unhideWhenUsed/>
    <w:rsid w:val="000430F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430F2"/>
    <w:rPr>
      <w:b/>
      <w:bCs/>
    </w:rPr>
  </w:style>
  <w:style w:type="paragraph" w:styleId="a6">
    <w:name w:val="Balloon Text"/>
    <w:basedOn w:val="a"/>
    <w:link w:val="a7"/>
    <w:uiPriority w:val="99"/>
    <w:semiHidden/>
    <w:unhideWhenUsed/>
    <w:rsid w:val="00FC5EE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188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2671</Words>
  <Characters>15226</Characters>
  <Application>Microsoft Office Word</Application>
  <DocSecurity>0</DocSecurity>
  <Lines>126</Lines>
  <Paragraphs>35</Paragraphs>
  <ScaleCrop>false</ScaleCrop>
  <Company>inf</Company>
  <LinksUpToDate>false</LinksUpToDate>
  <CharactersWithSpaces>17862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Главный</dc:creator>
  <cp:keywords/>
  <dc:description/>
  <cp:lastModifiedBy>Гимназия №9</cp:lastModifiedBy>
  <cp:revision>7</cp:revision>
  <cp:lastPrinted>2015-02-06T06:37:00Z</cp:lastPrinted>
  <dcterms:created xsi:type="dcterms:W3CDTF">2013-06-06T08:10:00Z</dcterms:created>
  <dcterms:modified xsi:type="dcterms:W3CDTF">2015-02-06T06:38:00Z</dcterms:modified>
</cp:coreProperties>
</file>