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DD" w:rsidRDefault="00CD34DD" w:rsidP="00C622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ELENA\Desktop\сканы\11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11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DD" w:rsidRDefault="00CD34DD" w:rsidP="00C622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F16" w:rsidRDefault="00EF5F16" w:rsidP="00C62205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5F16" w:rsidRDefault="00EF5F16" w:rsidP="00C622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2205" w:rsidRPr="00EF5F16" w:rsidRDefault="00C62205" w:rsidP="00C62205">
      <w:pPr>
        <w:pStyle w:val="a3"/>
        <w:rPr>
          <w:rFonts w:ascii="Times New Roman" w:hAnsi="Times New Roman"/>
          <w:b/>
          <w:sz w:val="28"/>
          <w:szCs w:val="28"/>
        </w:rPr>
      </w:pPr>
      <w:r w:rsidRPr="00EF5F16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F5F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5F16">
        <w:rPr>
          <w:rFonts w:ascii="Times New Roman" w:hAnsi="Times New Roman"/>
          <w:b/>
          <w:sz w:val="28"/>
          <w:szCs w:val="28"/>
        </w:rPr>
        <w:t>.</w:t>
      </w:r>
      <w:r w:rsidR="001C1B14" w:rsidRPr="00EF5F16">
        <w:rPr>
          <w:rFonts w:ascii="Times New Roman" w:hAnsi="Times New Roman"/>
          <w:b/>
          <w:sz w:val="28"/>
          <w:szCs w:val="28"/>
        </w:rPr>
        <w:t xml:space="preserve"> Планируемые предметные результаты</w:t>
      </w:r>
      <w:r w:rsidRPr="00EF5F16">
        <w:rPr>
          <w:rFonts w:ascii="Times New Roman" w:hAnsi="Times New Roman"/>
          <w:b/>
          <w:sz w:val="28"/>
          <w:szCs w:val="28"/>
        </w:rPr>
        <w:t>.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 xml:space="preserve">В результате изучения русского языка ученик должен </w:t>
      </w:r>
      <w:r w:rsidRPr="00BE626F">
        <w:rPr>
          <w:rFonts w:ascii="Times New Roman" w:hAnsi="Times New Roman"/>
          <w:b/>
          <w:sz w:val="24"/>
          <w:szCs w:val="24"/>
        </w:rPr>
        <w:t>знать/понимать: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•связь языка и истории, культуры русского и других народов;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•смысл понятий: речевая ситуация и ее компоненты, литературный язык, языковая норма, культура речи;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•основные единицы и уровни языка, их признаки и взаимосвязь;</w:t>
      </w:r>
    </w:p>
    <w:p w:rsidR="00C62205" w:rsidRPr="00BE626F" w:rsidRDefault="00C62205" w:rsidP="00C62205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BE626F">
        <w:rPr>
          <w:rFonts w:ascii="Times New Roman" w:hAnsi="Times New Roman"/>
          <w:sz w:val="24"/>
          <w:szCs w:val="24"/>
        </w:rPr>
        <w:t>•орфоэпические, лексические, грамматические, орфографические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b/>
          <w:sz w:val="24"/>
          <w:szCs w:val="24"/>
        </w:rPr>
        <w:t>уметь: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•осуществлять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•анализировать языковые единицы с точки зрения правильности, точности и уместности их употребления;</w:t>
      </w:r>
    </w:p>
    <w:p w:rsidR="00C62205" w:rsidRPr="00BE626F" w:rsidRDefault="00C62205" w:rsidP="00C62205">
      <w:pPr>
        <w:pStyle w:val="a3"/>
        <w:rPr>
          <w:rFonts w:ascii="Times New Roman" w:hAnsi="Times New Roman"/>
          <w:b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•проводить лингвистический анализ текстов различных функциональных стилей и разновидностей языка;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E626F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BE626F">
        <w:rPr>
          <w:rFonts w:ascii="Times New Roman" w:hAnsi="Times New Roman"/>
          <w:b/>
          <w:sz w:val="24"/>
          <w:szCs w:val="24"/>
        </w:rPr>
        <w:t xml:space="preserve"> и чтение: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 xml:space="preserve">•использовать основные виды чтения (ознакомительно-изучающее, </w:t>
      </w:r>
      <w:proofErr w:type="gramStart"/>
      <w:r w:rsidRPr="00BE626F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BE626F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</w:t>
      </w:r>
    </w:p>
    <w:p w:rsidR="00C62205" w:rsidRPr="00BE626F" w:rsidRDefault="00C62205" w:rsidP="00C62205">
      <w:pPr>
        <w:pStyle w:val="a3"/>
        <w:rPr>
          <w:rFonts w:ascii="Times New Roman" w:hAnsi="Times New Roman"/>
          <w:b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•извлекать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b/>
          <w:sz w:val="24"/>
          <w:szCs w:val="24"/>
        </w:rPr>
        <w:t>говорение и письмо: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E626F">
        <w:rPr>
          <w:rFonts w:ascii="Times New Roman" w:hAnsi="Times New Roman"/>
          <w:sz w:val="24"/>
          <w:szCs w:val="24"/>
        </w:rPr>
        <w:t>•создавать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•соблюдать в практике письма орфографические нормы современного русского литературного языка;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BE626F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BE626F">
        <w:rPr>
          <w:rFonts w:ascii="Times New Roman" w:hAnsi="Times New Roman"/>
          <w:sz w:val="24"/>
          <w:szCs w:val="24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BE626F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BE626F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BE626F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62205" w:rsidRPr="00BE626F" w:rsidRDefault="00C62205" w:rsidP="00C6220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BE626F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C62205" w:rsidRPr="00BE626F" w:rsidRDefault="00C62205" w:rsidP="00C62205">
      <w:pPr>
        <w:pStyle w:val="a3"/>
        <w:rPr>
          <w:rFonts w:ascii="Times New Roman" w:hAnsi="Times New Roman"/>
          <w:sz w:val="24"/>
          <w:szCs w:val="24"/>
        </w:rPr>
      </w:pPr>
      <w:r w:rsidRPr="00BE626F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 учебно-методический комплект, включающий следующие учебно-методические пособия:</w:t>
      </w:r>
    </w:p>
    <w:p w:rsidR="00C62205" w:rsidRPr="00BE626F" w:rsidRDefault="00C62205" w:rsidP="00C62205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2205" w:rsidRPr="00BE626F" w:rsidRDefault="00C62205" w:rsidP="00C62205">
      <w:pPr>
        <w:rPr>
          <w:rFonts w:ascii="Times New Roman" w:hAnsi="Times New Roman" w:cs="Times New Roman"/>
          <w:sz w:val="24"/>
          <w:szCs w:val="24"/>
        </w:rPr>
      </w:pPr>
      <w:r w:rsidRPr="00D864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864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6429">
        <w:rPr>
          <w:rFonts w:ascii="Times New Roman" w:hAnsi="Times New Roman" w:cs="Times New Roman"/>
          <w:b/>
          <w:sz w:val="28"/>
          <w:szCs w:val="28"/>
        </w:rPr>
        <w:t>. Содержание</w:t>
      </w:r>
      <w:r w:rsidR="00EF5F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6429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EF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429">
        <w:rPr>
          <w:rFonts w:ascii="Times New Roman" w:hAnsi="Times New Roman" w:cs="Times New Roman"/>
          <w:b/>
          <w:sz w:val="28"/>
          <w:szCs w:val="28"/>
        </w:rPr>
        <w:t>курса</w:t>
      </w:r>
      <w:r w:rsidRPr="00D86429">
        <w:rPr>
          <w:rFonts w:ascii="Times New Roman" w:hAnsi="Times New Roman" w:cs="Times New Roman"/>
          <w:sz w:val="28"/>
          <w:szCs w:val="28"/>
        </w:rPr>
        <w:br/>
      </w:r>
      <w:r w:rsidRPr="00BE626F">
        <w:rPr>
          <w:rFonts w:ascii="Times New Roman" w:hAnsi="Times New Roman" w:cs="Times New Roman"/>
          <w:b/>
          <w:i/>
          <w:sz w:val="24"/>
          <w:szCs w:val="24"/>
        </w:rPr>
        <w:br/>
        <w:t>Введение.</w:t>
      </w:r>
      <w:r w:rsidRPr="00BE626F">
        <w:rPr>
          <w:rFonts w:ascii="Times New Roman" w:hAnsi="Times New Roman" w:cs="Times New Roman"/>
          <w:sz w:val="24"/>
          <w:szCs w:val="24"/>
        </w:rPr>
        <w:br/>
        <w:t>Синтаксические единицы. Знаки препинания и их назн</w:t>
      </w:r>
      <w:r>
        <w:rPr>
          <w:rFonts w:ascii="Times New Roman" w:hAnsi="Times New Roman" w:cs="Times New Roman"/>
          <w:sz w:val="24"/>
          <w:szCs w:val="24"/>
        </w:rPr>
        <w:t>ачение. Интонация и пунктуация.</w:t>
      </w:r>
      <w:r w:rsidRPr="00BE626F">
        <w:rPr>
          <w:rFonts w:ascii="Times New Roman" w:hAnsi="Times New Roman" w:cs="Times New Roman"/>
          <w:sz w:val="24"/>
          <w:szCs w:val="24"/>
        </w:rPr>
        <w:br/>
      </w:r>
      <w:r w:rsidRPr="00BE626F">
        <w:rPr>
          <w:rFonts w:ascii="Times New Roman" w:hAnsi="Times New Roman" w:cs="Times New Roman"/>
          <w:b/>
          <w:i/>
          <w:sz w:val="24"/>
          <w:szCs w:val="24"/>
        </w:rPr>
        <w:t xml:space="preserve">Синтаксис простого предложения. </w:t>
      </w:r>
      <w:r w:rsidRPr="00BE626F">
        <w:rPr>
          <w:rFonts w:ascii="Times New Roman" w:hAnsi="Times New Roman" w:cs="Times New Roman"/>
          <w:sz w:val="24"/>
          <w:szCs w:val="24"/>
        </w:rPr>
        <w:br/>
        <w:t>Виды простых предложений. Трудные случаи согласования подлежащего и сказуемого. Повторить условия постановки тире в простом предложении. Отличие двусоставных и односоставных предложений.</w:t>
      </w:r>
      <w:r w:rsidRPr="00BE626F">
        <w:rPr>
          <w:rFonts w:ascii="Times New Roman" w:hAnsi="Times New Roman" w:cs="Times New Roman"/>
          <w:sz w:val="24"/>
          <w:szCs w:val="24"/>
        </w:rPr>
        <w:br/>
      </w:r>
      <w:r w:rsidRPr="00D86429">
        <w:rPr>
          <w:rFonts w:ascii="Times New Roman" w:hAnsi="Times New Roman" w:cs="Times New Roman"/>
          <w:b/>
          <w:i/>
          <w:sz w:val="24"/>
          <w:szCs w:val="24"/>
        </w:rPr>
        <w:t>Однородные члены предложения</w:t>
      </w:r>
      <w:proofErr w:type="gramStart"/>
      <w:r w:rsidRPr="00D8642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E62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626F">
        <w:rPr>
          <w:rFonts w:ascii="Times New Roman" w:hAnsi="Times New Roman" w:cs="Times New Roman"/>
          <w:sz w:val="24"/>
          <w:szCs w:val="24"/>
        </w:rPr>
        <w:t>наки препинания при однородных членах предложения. Обобщающие слова. Употребление двоеточия и тире. Согласование в  предложениях с однородными членами. Однородные и неоднородные определения.  Запятая при однородных определениях.</w:t>
      </w:r>
      <w:r w:rsidRPr="00BE626F">
        <w:rPr>
          <w:rFonts w:ascii="Times New Roman" w:hAnsi="Times New Roman" w:cs="Times New Roman"/>
          <w:sz w:val="24"/>
          <w:szCs w:val="24"/>
        </w:rPr>
        <w:br/>
      </w:r>
      <w:r w:rsidRPr="00D86429">
        <w:rPr>
          <w:rFonts w:ascii="Times New Roman" w:hAnsi="Times New Roman" w:cs="Times New Roman"/>
          <w:b/>
          <w:i/>
          <w:sz w:val="24"/>
          <w:szCs w:val="24"/>
        </w:rPr>
        <w:t>Обособленные и уточняющие  члены предложения</w:t>
      </w:r>
      <w:r w:rsidRPr="00BE626F">
        <w:rPr>
          <w:rFonts w:ascii="Times New Roman" w:hAnsi="Times New Roman" w:cs="Times New Roman"/>
          <w:i/>
          <w:sz w:val="24"/>
          <w:szCs w:val="24"/>
        </w:rPr>
        <w:t>.</w:t>
      </w:r>
      <w:r w:rsidRPr="00BE626F">
        <w:rPr>
          <w:rFonts w:ascii="Times New Roman" w:hAnsi="Times New Roman" w:cs="Times New Roman"/>
          <w:sz w:val="24"/>
          <w:szCs w:val="24"/>
        </w:rPr>
        <w:t xml:space="preserve"> Условия обособления членов предложения.  Обособленные определения. Обособление одиночных и распространённых согласованных определений.  Обособление согласованных и  несогласованных приложений. Дефис при приложении. </w:t>
      </w:r>
      <w:r w:rsidRPr="00BE626F">
        <w:rPr>
          <w:rFonts w:ascii="Times New Roman" w:hAnsi="Times New Roman" w:cs="Times New Roman"/>
          <w:sz w:val="24"/>
          <w:szCs w:val="24"/>
        </w:rPr>
        <w:br/>
        <w:t xml:space="preserve">Обособление обстоятельств, выраженных деепричастием. Обособление обстоятельств, выраженных существительными с </w:t>
      </w:r>
      <w:proofErr w:type="gramStart"/>
      <w:r w:rsidRPr="00BE626F">
        <w:rPr>
          <w:rFonts w:ascii="Times New Roman" w:hAnsi="Times New Roman" w:cs="Times New Roman"/>
          <w:sz w:val="24"/>
          <w:szCs w:val="24"/>
        </w:rPr>
        <w:t>предлогами</w:t>
      </w:r>
      <w:proofErr w:type="gramEnd"/>
      <w:r w:rsidRPr="00BE626F">
        <w:rPr>
          <w:rFonts w:ascii="Times New Roman" w:hAnsi="Times New Roman" w:cs="Times New Roman"/>
          <w:sz w:val="24"/>
          <w:szCs w:val="24"/>
        </w:rPr>
        <w:t xml:space="preserve">  </w:t>
      </w:r>
      <w:r w:rsidRPr="00BE626F">
        <w:rPr>
          <w:rFonts w:ascii="Times New Roman" w:hAnsi="Times New Roman" w:cs="Times New Roman"/>
          <w:i/>
          <w:sz w:val="24"/>
          <w:szCs w:val="24"/>
        </w:rPr>
        <w:t xml:space="preserve">несмотря на, благодаря, согласно, вопреки </w:t>
      </w:r>
      <w:r w:rsidRPr="00BE626F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BE626F">
        <w:rPr>
          <w:rFonts w:ascii="Times New Roman" w:hAnsi="Times New Roman" w:cs="Times New Roman"/>
          <w:sz w:val="24"/>
          <w:szCs w:val="24"/>
        </w:rPr>
        <w:br/>
        <w:t>Обособление дополнений с предлогами кроме, помимо, наряду с, вместо, за исключением, сверх. Обособление уточняющих членов предложения. Пояснительные и присоединительные члены предложения.</w:t>
      </w:r>
      <w:r w:rsidRPr="00BE626F">
        <w:rPr>
          <w:rFonts w:ascii="Times New Roman" w:hAnsi="Times New Roman" w:cs="Times New Roman"/>
          <w:sz w:val="24"/>
          <w:szCs w:val="24"/>
        </w:rPr>
        <w:br/>
      </w:r>
      <w:r w:rsidRPr="00D86429">
        <w:rPr>
          <w:rFonts w:ascii="Times New Roman" w:hAnsi="Times New Roman" w:cs="Times New Roman"/>
          <w:b/>
          <w:i/>
          <w:sz w:val="24"/>
          <w:szCs w:val="24"/>
        </w:rPr>
        <w:t>Обращения, вводные слова и вставные конструкции</w:t>
      </w:r>
      <w:r w:rsidRPr="00BE626F">
        <w:rPr>
          <w:rFonts w:ascii="Times New Roman" w:hAnsi="Times New Roman" w:cs="Times New Roman"/>
          <w:i/>
          <w:sz w:val="24"/>
          <w:szCs w:val="24"/>
        </w:rPr>
        <w:t>.</w:t>
      </w:r>
      <w:r w:rsidRPr="00BE626F">
        <w:rPr>
          <w:rFonts w:ascii="Times New Roman" w:hAnsi="Times New Roman" w:cs="Times New Roman"/>
          <w:i/>
          <w:sz w:val="24"/>
          <w:szCs w:val="24"/>
        </w:rPr>
        <w:br/>
      </w:r>
      <w:r w:rsidRPr="00BE626F">
        <w:rPr>
          <w:rFonts w:ascii="Times New Roman" w:hAnsi="Times New Roman" w:cs="Times New Roman"/>
          <w:sz w:val="24"/>
          <w:szCs w:val="24"/>
        </w:rPr>
        <w:t>Роль обращения в предложении. Способы выражения обращения. Знаки препинания при обращении. Междометия и слова-предложения</w:t>
      </w:r>
      <w:proofErr w:type="gramStart"/>
      <w:r w:rsidRPr="00BE626F">
        <w:rPr>
          <w:rFonts w:ascii="Times New Roman" w:hAnsi="Times New Roman" w:cs="Times New Roman"/>
          <w:sz w:val="24"/>
          <w:szCs w:val="24"/>
        </w:rPr>
        <w:t xml:space="preserve"> </w:t>
      </w:r>
      <w:r w:rsidRPr="00BE626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BE626F">
        <w:rPr>
          <w:rFonts w:ascii="Times New Roman" w:hAnsi="Times New Roman" w:cs="Times New Roman"/>
          <w:i/>
          <w:sz w:val="24"/>
          <w:szCs w:val="24"/>
        </w:rPr>
        <w:t>а</w:t>
      </w:r>
      <w:r w:rsidRPr="00BE626F">
        <w:rPr>
          <w:rFonts w:ascii="Times New Roman" w:hAnsi="Times New Roman" w:cs="Times New Roman"/>
          <w:sz w:val="24"/>
          <w:szCs w:val="24"/>
        </w:rPr>
        <w:t xml:space="preserve"> и </w:t>
      </w:r>
      <w:r w:rsidRPr="00BE626F">
        <w:rPr>
          <w:rFonts w:ascii="Times New Roman" w:hAnsi="Times New Roman" w:cs="Times New Roman"/>
          <w:i/>
          <w:sz w:val="24"/>
          <w:szCs w:val="24"/>
        </w:rPr>
        <w:t>Нет.</w:t>
      </w:r>
      <w:r w:rsidRPr="00BE626F">
        <w:rPr>
          <w:rFonts w:ascii="Times New Roman" w:hAnsi="Times New Roman" w:cs="Times New Roman"/>
          <w:i/>
          <w:sz w:val="24"/>
          <w:szCs w:val="24"/>
        </w:rPr>
        <w:br/>
      </w:r>
      <w:r w:rsidRPr="00BE626F">
        <w:rPr>
          <w:rFonts w:ascii="Times New Roman" w:hAnsi="Times New Roman" w:cs="Times New Roman"/>
          <w:sz w:val="24"/>
          <w:szCs w:val="24"/>
        </w:rPr>
        <w:t xml:space="preserve">Повторение понятий «вводные слова», «группы вводных слов». Отличие вводных слов и членов предложения. Знаки препинания при вводных словах. </w:t>
      </w:r>
      <w:r w:rsidRPr="00BE626F">
        <w:rPr>
          <w:rFonts w:ascii="Times New Roman" w:hAnsi="Times New Roman" w:cs="Times New Roman"/>
          <w:sz w:val="24"/>
          <w:szCs w:val="24"/>
        </w:rPr>
        <w:br/>
        <w:t>Повторение понятия «вводное предложение». Знаки препинания при вводных предл</w:t>
      </w:r>
      <w:r>
        <w:rPr>
          <w:rFonts w:ascii="Times New Roman" w:hAnsi="Times New Roman" w:cs="Times New Roman"/>
          <w:sz w:val="24"/>
          <w:szCs w:val="24"/>
        </w:rPr>
        <w:t>ожениях: скобки, тире, запятая.</w:t>
      </w:r>
      <w:r w:rsidRPr="00BE626F">
        <w:rPr>
          <w:rFonts w:ascii="Times New Roman" w:hAnsi="Times New Roman" w:cs="Times New Roman"/>
          <w:b/>
          <w:i/>
          <w:sz w:val="24"/>
          <w:szCs w:val="24"/>
        </w:rPr>
        <w:br/>
        <w:t xml:space="preserve">Синтаксис сложного предложения. </w:t>
      </w:r>
      <w:r w:rsidRPr="00BE626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E626F">
        <w:rPr>
          <w:rFonts w:ascii="Times New Roman" w:hAnsi="Times New Roman" w:cs="Times New Roman"/>
          <w:i/>
          <w:sz w:val="24"/>
          <w:szCs w:val="24"/>
        </w:rPr>
        <w:t xml:space="preserve">Сложное предложение. Сложносочиненное предложение.  </w:t>
      </w:r>
      <w:r w:rsidRPr="00BE626F">
        <w:rPr>
          <w:rFonts w:ascii="Times New Roman" w:hAnsi="Times New Roman" w:cs="Times New Roman"/>
          <w:sz w:val="24"/>
          <w:szCs w:val="24"/>
        </w:rPr>
        <w:t xml:space="preserve">Повторение видов сложных предложений. Сопоставление сложных и простых предложений. Пунктуация перед союзом </w:t>
      </w:r>
      <w:r w:rsidRPr="00BE626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E626F">
        <w:rPr>
          <w:rFonts w:ascii="Times New Roman" w:hAnsi="Times New Roman" w:cs="Times New Roman"/>
          <w:sz w:val="24"/>
          <w:szCs w:val="24"/>
        </w:rPr>
        <w:t>. Повторение  видов сложносочинённых предложений. Знаки препинания в сложносочинённом предложении.</w:t>
      </w:r>
      <w:r w:rsidRPr="00BE626F">
        <w:rPr>
          <w:rFonts w:ascii="Times New Roman" w:hAnsi="Times New Roman" w:cs="Times New Roman"/>
          <w:sz w:val="24"/>
          <w:szCs w:val="24"/>
        </w:rPr>
        <w:br/>
      </w:r>
      <w:r w:rsidRPr="00BE626F">
        <w:rPr>
          <w:rFonts w:ascii="Times New Roman" w:hAnsi="Times New Roman" w:cs="Times New Roman"/>
          <w:i/>
          <w:sz w:val="24"/>
          <w:szCs w:val="24"/>
        </w:rPr>
        <w:t xml:space="preserve">Сложноподчиненное предложение  </w:t>
      </w:r>
      <w:r w:rsidRPr="00BE626F">
        <w:rPr>
          <w:rFonts w:ascii="Times New Roman" w:hAnsi="Times New Roman" w:cs="Times New Roman"/>
          <w:sz w:val="24"/>
          <w:szCs w:val="24"/>
        </w:rPr>
        <w:t xml:space="preserve">Повторение видов  сложноподчинённых предложений. Структура сложноподчинённого предложения. Значения придаточных предложений. Знаки препинания в сложноподчинённом предложении. Повторение  способов подчинения: однородное подчинение, параллельное подчинение, последовательное подчинение. Знаки препинания в сложноподчинённых предложениях с несколькими придаточными.    </w:t>
      </w:r>
      <w:r w:rsidRPr="00BE626F">
        <w:rPr>
          <w:rFonts w:ascii="Times New Roman" w:hAnsi="Times New Roman" w:cs="Times New Roman"/>
          <w:sz w:val="24"/>
          <w:szCs w:val="24"/>
        </w:rPr>
        <w:br/>
      </w:r>
      <w:r w:rsidRPr="00BE626F">
        <w:rPr>
          <w:rFonts w:ascii="Times New Roman" w:hAnsi="Times New Roman" w:cs="Times New Roman"/>
          <w:i/>
          <w:sz w:val="24"/>
          <w:szCs w:val="24"/>
        </w:rPr>
        <w:t>Бессоюзное сложное предложение</w:t>
      </w:r>
      <w:r w:rsidRPr="00BE626F">
        <w:rPr>
          <w:rFonts w:ascii="Times New Roman" w:hAnsi="Times New Roman" w:cs="Times New Roman"/>
          <w:sz w:val="24"/>
          <w:szCs w:val="24"/>
        </w:rPr>
        <w:t xml:space="preserve"> Типы сложных бессоюзных предложений. Знаки препинания в бессоюзном сложном предложении: запятая, двоеточие, тире.</w:t>
      </w:r>
      <w:r w:rsidRPr="00BE626F">
        <w:rPr>
          <w:rFonts w:ascii="Times New Roman" w:hAnsi="Times New Roman" w:cs="Times New Roman"/>
          <w:sz w:val="24"/>
          <w:szCs w:val="24"/>
        </w:rPr>
        <w:br/>
      </w:r>
      <w:r w:rsidRPr="00BE626F">
        <w:rPr>
          <w:rFonts w:ascii="Times New Roman" w:hAnsi="Times New Roman" w:cs="Times New Roman"/>
          <w:i/>
          <w:sz w:val="24"/>
          <w:szCs w:val="24"/>
        </w:rPr>
        <w:t xml:space="preserve">Сложные предложения с разными видами союзной и бессоюзной связи. </w:t>
      </w:r>
      <w:r w:rsidRPr="00BE626F">
        <w:rPr>
          <w:rFonts w:ascii="Times New Roman" w:hAnsi="Times New Roman" w:cs="Times New Roman"/>
          <w:sz w:val="24"/>
          <w:szCs w:val="24"/>
        </w:rPr>
        <w:t xml:space="preserve"> Синонимика сложных предложений. Знаки препинания в предложениях с разными видами связи. Запятая между сочинительным и подчинительным союзами.</w:t>
      </w:r>
      <w:r w:rsidRPr="00BE626F">
        <w:rPr>
          <w:rFonts w:ascii="Times New Roman" w:hAnsi="Times New Roman" w:cs="Times New Roman"/>
          <w:sz w:val="24"/>
          <w:szCs w:val="24"/>
        </w:rPr>
        <w:br/>
      </w:r>
      <w:r w:rsidRPr="00BE626F">
        <w:rPr>
          <w:rFonts w:ascii="Times New Roman" w:hAnsi="Times New Roman" w:cs="Times New Roman"/>
          <w:i/>
          <w:sz w:val="24"/>
          <w:szCs w:val="24"/>
        </w:rPr>
        <w:lastRenderedPageBreak/>
        <w:t>Синтаксические конструкции с союзом как.</w:t>
      </w:r>
      <w:r w:rsidRPr="00BE626F">
        <w:rPr>
          <w:rFonts w:ascii="Times New Roman" w:hAnsi="Times New Roman" w:cs="Times New Roman"/>
          <w:sz w:val="24"/>
          <w:szCs w:val="24"/>
        </w:rPr>
        <w:t xml:space="preserve">  Условия постановки запятой при обороте с союзом </w:t>
      </w:r>
      <w:r>
        <w:rPr>
          <w:rFonts w:ascii="Times New Roman" w:hAnsi="Times New Roman" w:cs="Times New Roman"/>
          <w:i/>
          <w:sz w:val="24"/>
          <w:szCs w:val="24"/>
        </w:rPr>
        <w:t>как (будто, словно).</w:t>
      </w:r>
      <w:r w:rsidRPr="00BE626F">
        <w:rPr>
          <w:rFonts w:ascii="Times New Roman" w:hAnsi="Times New Roman" w:cs="Times New Roman"/>
          <w:b/>
          <w:i/>
          <w:sz w:val="24"/>
          <w:szCs w:val="24"/>
        </w:rPr>
        <w:br/>
        <w:t xml:space="preserve">Способы передачи чужой речи </w:t>
      </w:r>
      <w:r w:rsidRPr="00BE626F">
        <w:rPr>
          <w:rFonts w:ascii="Times New Roman" w:hAnsi="Times New Roman" w:cs="Times New Roman"/>
          <w:sz w:val="24"/>
          <w:szCs w:val="24"/>
        </w:rPr>
        <w:br/>
        <w:t>Повторение  способов передачи чужой речи. Пунктуация в предложении с прямой речью. Косвенная речь. За</w:t>
      </w:r>
      <w:r>
        <w:rPr>
          <w:rFonts w:ascii="Times New Roman" w:hAnsi="Times New Roman" w:cs="Times New Roman"/>
          <w:sz w:val="24"/>
          <w:szCs w:val="24"/>
        </w:rPr>
        <w:t>мена прямой речи косвенной.  Пов</w:t>
      </w:r>
      <w:r w:rsidRPr="00BE626F">
        <w:rPr>
          <w:rFonts w:ascii="Times New Roman" w:hAnsi="Times New Roman" w:cs="Times New Roman"/>
          <w:sz w:val="24"/>
          <w:szCs w:val="24"/>
        </w:rPr>
        <w:t>торение  понятия о цитировании.  Способы цитировани</w:t>
      </w:r>
      <w:r>
        <w:rPr>
          <w:rFonts w:ascii="Times New Roman" w:hAnsi="Times New Roman" w:cs="Times New Roman"/>
          <w:sz w:val="24"/>
          <w:szCs w:val="24"/>
        </w:rPr>
        <w:t>я. Знаки препинания при цитатах.</w:t>
      </w:r>
    </w:p>
    <w:p w:rsidR="00C62205" w:rsidRDefault="00C62205" w:rsidP="00C62205">
      <w:pPr>
        <w:rPr>
          <w:rFonts w:ascii="Times New Roman" w:hAnsi="Times New Roman" w:cs="Times New Roman"/>
          <w:sz w:val="24"/>
          <w:szCs w:val="24"/>
        </w:rPr>
      </w:pPr>
      <w:r w:rsidRPr="00BE626F">
        <w:rPr>
          <w:rFonts w:ascii="Times New Roman" w:hAnsi="Times New Roman" w:cs="Times New Roman"/>
          <w:b/>
          <w:i/>
          <w:sz w:val="24"/>
          <w:szCs w:val="24"/>
        </w:rPr>
        <w:t xml:space="preserve">Комплексный анализ текста </w:t>
      </w:r>
      <w:r w:rsidRPr="00BE626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E626F">
        <w:rPr>
          <w:rFonts w:ascii="Times New Roman" w:hAnsi="Times New Roman" w:cs="Times New Roman"/>
          <w:sz w:val="24"/>
          <w:szCs w:val="24"/>
        </w:rPr>
        <w:t>План анализа текста. Тема,  основная мысль,  проблема текста. Стиль, тип текста. Способы связи предложений в тексте: цепная, параллельная связь. Анализ л</w:t>
      </w:r>
      <w:r>
        <w:rPr>
          <w:rFonts w:ascii="Times New Roman" w:hAnsi="Times New Roman" w:cs="Times New Roman"/>
          <w:sz w:val="24"/>
          <w:szCs w:val="24"/>
        </w:rPr>
        <w:t>ексики. Различные виды разбора.</w:t>
      </w:r>
    </w:p>
    <w:p w:rsidR="00C62205" w:rsidRDefault="00C62205" w:rsidP="00C62205">
      <w:pPr>
        <w:rPr>
          <w:rFonts w:ascii="Times New Roman" w:hAnsi="Times New Roman" w:cs="Times New Roman"/>
          <w:b/>
          <w:sz w:val="28"/>
          <w:szCs w:val="28"/>
        </w:rPr>
      </w:pPr>
      <w:r w:rsidRPr="00D8642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864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6429">
        <w:rPr>
          <w:rFonts w:ascii="Times New Roman" w:hAnsi="Times New Roman" w:cs="Times New Roman"/>
          <w:b/>
          <w:sz w:val="28"/>
          <w:szCs w:val="28"/>
        </w:rPr>
        <w:t>. Учебн</w:t>
      </w:r>
      <w:proofErr w:type="gramStart"/>
      <w:r w:rsidRPr="00D8642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86429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4"/>
        <w:gridCol w:w="2339"/>
        <w:gridCol w:w="1086"/>
        <w:gridCol w:w="2470"/>
        <w:gridCol w:w="1732"/>
        <w:gridCol w:w="1340"/>
      </w:tblGrid>
      <w:tr w:rsidR="00C62205" w:rsidRPr="0075136D" w:rsidTr="003C2513">
        <w:tc>
          <w:tcPr>
            <w:tcW w:w="89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0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055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28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224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62205" w:rsidRPr="0075136D" w:rsidTr="003C2513">
        <w:tc>
          <w:tcPr>
            <w:tcW w:w="89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05" w:rsidRPr="0075136D" w:rsidTr="003C2513">
        <w:tc>
          <w:tcPr>
            <w:tcW w:w="89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136D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170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5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205" w:rsidRPr="0075136D" w:rsidTr="003C2513">
        <w:tc>
          <w:tcPr>
            <w:tcW w:w="89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5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05" w:rsidRPr="0075136D" w:rsidTr="003C2513">
        <w:tc>
          <w:tcPr>
            <w:tcW w:w="89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70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55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205" w:rsidRPr="0075136D" w:rsidTr="003C2513">
        <w:tc>
          <w:tcPr>
            <w:tcW w:w="89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05" w:rsidRPr="0075136D" w:rsidTr="003C2513">
        <w:tc>
          <w:tcPr>
            <w:tcW w:w="89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55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C62205" w:rsidRPr="0075136D" w:rsidRDefault="00C62205" w:rsidP="003C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5F16" w:rsidRDefault="00EF5F16" w:rsidP="002C5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16" w:rsidRDefault="00EF5F16" w:rsidP="00C6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5F16" w:rsidSect="00EF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8B"/>
    <w:multiLevelType w:val="hybridMultilevel"/>
    <w:tmpl w:val="4136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05AF6"/>
    <w:multiLevelType w:val="hybridMultilevel"/>
    <w:tmpl w:val="AEC2F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24B22"/>
    <w:multiLevelType w:val="hybridMultilevel"/>
    <w:tmpl w:val="7D0CDC8C"/>
    <w:lvl w:ilvl="0" w:tplc="8A288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5D21"/>
    <w:multiLevelType w:val="hybridMultilevel"/>
    <w:tmpl w:val="00CE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532F4"/>
    <w:multiLevelType w:val="hybridMultilevel"/>
    <w:tmpl w:val="13702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12832"/>
    <w:multiLevelType w:val="multilevel"/>
    <w:tmpl w:val="E25453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2BE82240"/>
    <w:multiLevelType w:val="hybridMultilevel"/>
    <w:tmpl w:val="7BD04F0A"/>
    <w:lvl w:ilvl="0" w:tplc="49B882A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153A98"/>
    <w:multiLevelType w:val="hybridMultilevel"/>
    <w:tmpl w:val="2244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47056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F6E32"/>
    <w:multiLevelType w:val="hybridMultilevel"/>
    <w:tmpl w:val="655E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66C6"/>
    <w:multiLevelType w:val="hybridMultilevel"/>
    <w:tmpl w:val="24961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667AF"/>
    <w:multiLevelType w:val="hybridMultilevel"/>
    <w:tmpl w:val="D6529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2B7101"/>
    <w:multiLevelType w:val="hybridMultilevel"/>
    <w:tmpl w:val="E216E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05"/>
    <w:rsid w:val="001075C4"/>
    <w:rsid w:val="001C1B14"/>
    <w:rsid w:val="002C52E0"/>
    <w:rsid w:val="006C5DBD"/>
    <w:rsid w:val="00C62205"/>
    <w:rsid w:val="00CD34DD"/>
    <w:rsid w:val="00DD3F04"/>
    <w:rsid w:val="00EA0384"/>
    <w:rsid w:val="00EF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05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20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622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205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No Spacing"/>
    <w:link w:val="a4"/>
    <w:uiPriority w:val="1"/>
    <w:qFormat/>
    <w:rsid w:val="00C622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C62205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C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22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622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22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2205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622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b">
    <w:name w:val="Hyperlink"/>
    <w:rsid w:val="00C62205"/>
    <w:rPr>
      <w:rFonts w:cs="Times New Roman"/>
      <w:color w:val="0000FF"/>
      <w:u w:val="single"/>
    </w:rPr>
  </w:style>
  <w:style w:type="paragraph" w:customStyle="1" w:styleId="1">
    <w:name w:val="Без интервала1"/>
    <w:rsid w:val="00C6220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622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622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05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20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622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205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No Spacing"/>
    <w:link w:val="a4"/>
    <w:uiPriority w:val="1"/>
    <w:qFormat/>
    <w:rsid w:val="00C622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C62205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C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22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622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22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62205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622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b">
    <w:name w:val="Hyperlink"/>
    <w:rsid w:val="00C62205"/>
    <w:rPr>
      <w:rFonts w:cs="Times New Roman"/>
      <w:color w:val="0000FF"/>
      <w:u w:val="single"/>
    </w:rPr>
  </w:style>
  <w:style w:type="paragraph" w:customStyle="1" w:styleId="1">
    <w:name w:val="Без интервала1"/>
    <w:rsid w:val="00C6220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622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62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952</Words>
  <Characters>5431</Characters>
  <Application>Microsoft Office Word</Application>
  <DocSecurity>0</DocSecurity>
  <Lines>45</Lines>
  <Paragraphs>12</Paragraphs>
  <ScaleCrop>false</ScaleCrop>
  <Company>*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2017-02-09T15:25:00Z</dcterms:created>
  <dcterms:modified xsi:type="dcterms:W3CDTF">2018-10-18T06:52:00Z</dcterms:modified>
</cp:coreProperties>
</file>